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B9C89" w14:textId="77777777" w:rsidR="00387A76" w:rsidRPr="005E1DBA" w:rsidRDefault="00387A76" w:rsidP="00387A76">
      <w:pPr>
        <w:pStyle w:val="Standard"/>
        <w:rPr>
          <w:rFonts w:ascii="Arial Narrow" w:hAnsi="Arial Narrow"/>
          <w:i/>
          <w:iCs/>
          <w:color w:val="000000"/>
          <w:sz w:val="12"/>
          <w:szCs w:val="12"/>
          <w:shd w:val="clear" w:color="auto" w:fill="FFFFFF"/>
        </w:rPr>
      </w:pPr>
    </w:p>
    <w:p w14:paraId="38B12237" w14:textId="77777777" w:rsidR="00387A76" w:rsidRPr="005E1DBA" w:rsidRDefault="00387A76" w:rsidP="00387A76">
      <w:pPr>
        <w:pStyle w:val="Standard"/>
        <w:rPr>
          <w:rFonts w:ascii="Arial Narrow" w:hAnsi="Arial Narrow"/>
          <w:i/>
          <w:iCs/>
          <w:color w:val="000000"/>
          <w:sz w:val="12"/>
          <w:szCs w:val="12"/>
          <w:shd w:val="clear" w:color="auto" w:fill="FFFFFF"/>
        </w:rPr>
      </w:pPr>
    </w:p>
    <w:p w14:paraId="38F1E808" w14:textId="77777777" w:rsidR="00387A76" w:rsidRPr="005E1DBA" w:rsidRDefault="00387A76" w:rsidP="00387A76">
      <w:pPr>
        <w:pStyle w:val="Standard"/>
        <w:rPr>
          <w:rFonts w:ascii="Arial Narrow" w:hAnsi="Arial Narrow"/>
          <w:color w:val="999999"/>
          <w:sz w:val="16"/>
          <w:szCs w:val="16"/>
        </w:rPr>
      </w:pPr>
    </w:p>
    <w:p w14:paraId="022BCEE6" w14:textId="77777777" w:rsidR="007E06AE" w:rsidRDefault="007E06AE" w:rsidP="007E06AE">
      <w:pPr>
        <w:pStyle w:val="Standard"/>
        <w:jc w:val="center"/>
        <w:rPr>
          <w:rFonts w:ascii="Arial Narrow" w:hAnsi="Arial Narrow"/>
          <w:b/>
          <w:bCs/>
          <w:sz w:val="24"/>
        </w:rPr>
      </w:pPr>
      <w:r w:rsidRPr="007E06AE">
        <w:rPr>
          <w:rFonts w:ascii="Arial Narrow" w:hAnsi="Arial Narrow"/>
          <w:b/>
          <w:bCs/>
          <w:sz w:val="24"/>
        </w:rPr>
        <w:t>OŚWIADCZENIE WNIOSKODAWCY</w:t>
      </w:r>
    </w:p>
    <w:p w14:paraId="5E0033EC" w14:textId="77777777" w:rsidR="000C0800" w:rsidRPr="007E06AE" w:rsidRDefault="000C0800" w:rsidP="007E06AE">
      <w:pPr>
        <w:pStyle w:val="Standard"/>
        <w:jc w:val="center"/>
        <w:rPr>
          <w:rFonts w:ascii="Arial Narrow" w:hAnsi="Arial Narrow"/>
          <w:b/>
          <w:bCs/>
          <w:sz w:val="24"/>
        </w:rPr>
      </w:pPr>
    </w:p>
    <w:p w14:paraId="40E7AD40" w14:textId="25A5A037" w:rsidR="00387A76" w:rsidRPr="005E1DBA" w:rsidRDefault="00387A76" w:rsidP="000C0800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</w:pPr>
      <w:r w:rsidRPr="005E1DBA"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  <w:t xml:space="preserve">dotyczące wsparcia kształcenia ustawicznego w ramach określonego przez </w:t>
      </w:r>
      <w:r w:rsidR="000C0800"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  <w:t>Radę Rynku Pracy</w:t>
      </w:r>
      <w:r w:rsidRPr="005E1DBA"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  <w:t xml:space="preserve"> </w:t>
      </w:r>
      <w:r w:rsidR="000C0800"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  <w:br/>
      </w:r>
      <w:r w:rsidR="00796B89">
        <w:rPr>
          <w:rFonts w:ascii="Arial Narrow" w:eastAsia="Times New Roman" w:hAnsi="Arial Narrow" w:cs="Times New Roman"/>
          <w:b/>
          <w:iCs/>
          <w:kern w:val="0"/>
          <w:sz w:val="22"/>
          <w:szCs w:val="22"/>
          <w:lang w:eastAsia="pl-PL" w:bidi="ar-SA"/>
        </w:rPr>
        <w:t>priorytetu RRP/D</w:t>
      </w:r>
      <w:r w:rsidR="000C0800"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  <w:t xml:space="preserve"> - wsparcie kształcenia ustawicznego</w:t>
      </w:r>
      <w:r w:rsidRPr="005E1DBA"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  <w:t xml:space="preserve"> instruktorów praktycznej nauki zawodu bądź osób mających zamiar podjęcia się tego zajęcia, </w:t>
      </w:r>
      <w:r w:rsidR="000C0800"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  <w:t xml:space="preserve">opiekunów praktyk zawodowych </w:t>
      </w:r>
      <w:r w:rsidRPr="005E1DBA"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  <w:t xml:space="preserve">i opiekunów stażu uczniowskiego oraz szkoleń branżowych dla nauczycieli kształcenia zawodowego  </w:t>
      </w:r>
    </w:p>
    <w:p w14:paraId="12EE400D" w14:textId="77777777" w:rsidR="00387A76" w:rsidRPr="005E1DBA" w:rsidRDefault="00387A76" w:rsidP="005E1DBA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</w:pPr>
    </w:p>
    <w:p w14:paraId="20ED4696" w14:textId="0F979262" w:rsidR="00387A76" w:rsidRPr="005E1DBA" w:rsidRDefault="005E1DBA" w:rsidP="005E1DBA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</w:pPr>
      <w:r w:rsidRPr="001C2BED">
        <w:rPr>
          <w:rFonts w:ascii="Arial Narrow" w:hAnsi="Arial Narrow"/>
          <w:bCs/>
          <w:i/>
          <w:iCs/>
          <w:color w:val="C00000"/>
          <w:sz w:val="18"/>
        </w:rPr>
        <w:t>(wypełniamy w przypadku gdy osoby kwalifikują się do objęcia wsparciem w ramach wyżej wymienionego priorytetu)</w:t>
      </w:r>
    </w:p>
    <w:p w14:paraId="49B9AAE1" w14:textId="77777777" w:rsidR="00387A76" w:rsidRPr="005E1DBA" w:rsidRDefault="00387A76" w:rsidP="005E1DBA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bCs/>
          <w:iCs/>
          <w:kern w:val="0"/>
          <w:sz w:val="22"/>
          <w:szCs w:val="22"/>
          <w:lang w:eastAsia="pl-PL" w:bidi="ar-SA"/>
        </w:rPr>
      </w:pPr>
    </w:p>
    <w:p w14:paraId="72DD5107" w14:textId="77777777" w:rsidR="00387A76" w:rsidRPr="005E1DBA" w:rsidRDefault="00387A76" w:rsidP="00387A76">
      <w:pPr>
        <w:pStyle w:val="Standard"/>
        <w:jc w:val="center"/>
        <w:rPr>
          <w:rFonts w:ascii="Arial Narrow" w:hAnsi="Arial Narrow"/>
          <w:b/>
          <w:bCs/>
          <w:sz w:val="18"/>
          <w:szCs w:val="18"/>
          <w:shd w:val="clear" w:color="auto" w:fill="E8E8E8"/>
        </w:rPr>
      </w:pPr>
    </w:p>
    <w:p w14:paraId="53602DAE" w14:textId="77777777" w:rsidR="005E1DBA" w:rsidRPr="001C2BED" w:rsidRDefault="005E1DBA" w:rsidP="005E1DBA">
      <w:pPr>
        <w:pStyle w:val="Standard"/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 w:rsidRPr="001C2BED">
        <w:rPr>
          <w:rFonts w:ascii="Arial Narrow" w:hAnsi="Arial Narrow"/>
          <w:b/>
          <w:bCs/>
          <w:color w:val="000000"/>
          <w:sz w:val="22"/>
          <w:szCs w:val="22"/>
        </w:rPr>
        <w:t xml:space="preserve">Świadomy/a odpowiedzialności karnej </w:t>
      </w:r>
      <w:r w:rsidRPr="001C2BED">
        <w:rPr>
          <w:rFonts w:ascii="Arial Narrow" w:hAnsi="Arial Narrow"/>
          <w:color w:val="000000"/>
          <w:sz w:val="22"/>
          <w:szCs w:val="22"/>
        </w:rPr>
        <w:t xml:space="preserve">za złożenie fałszywego oświadczenia, o której mowa w art. 233 § 1 i § 1a ustawy z dnia 6 czerwca 1997 r. Kodeks karny (Dz. U. z 2019 r. poz. 1950 z </w:t>
      </w:r>
      <w:proofErr w:type="spellStart"/>
      <w:r w:rsidRPr="001C2BED">
        <w:rPr>
          <w:rFonts w:ascii="Arial Narrow" w:hAnsi="Arial Narrow"/>
          <w:color w:val="000000"/>
          <w:sz w:val="22"/>
          <w:szCs w:val="22"/>
        </w:rPr>
        <w:t>późn</w:t>
      </w:r>
      <w:proofErr w:type="spellEnd"/>
      <w:r w:rsidRPr="001C2BED">
        <w:rPr>
          <w:rFonts w:ascii="Arial Narrow" w:hAnsi="Arial Narrow"/>
          <w:color w:val="000000"/>
          <w:sz w:val="22"/>
          <w:szCs w:val="22"/>
        </w:rPr>
        <w:t xml:space="preserve">. zm.): </w:t>
      </w:r>
      <w:r w:rsidRPr="001C2BED">
        <w:rPr>
          <w:rFonts w:ascii="Arial Narrow" w:hAnsi="Arial Narrow"/>
          <w:i/>
          <w:iCs/>
          <w:color w:val="000000"/>
          <w:sz w:val="22"/>
          <w:szCs w:val="22"/>
        </w:rPr>
        <w:t>„Kto, składając zeznanie mające służyć za dowód w postępowaniu sądowym lub w innym postępowaniu prowadzonym na podstawie ustawy, zeznaje niepra</w:t>
      </w:r>
      <w:bookmarkStart w:id="0" w:name="_GoBack"/>
      <w:bookmarkEnd w:id="0"/>
      <w:r w:rsidRPr="001C2BED">
        <w:rPr>
          <w:rFonts w:ascii="Arial Narrow" w:hAnsi="Arial Narrow"/>
          <w:i/>
          <w:iCs/>
          <w:color w:val="000000"/>
          <w:sz w:val="22"/>
          <w:szCs w:val="22"/>
        </w:rPr>
        <w:t>wdę lub zataja prawdę, podlega karze pozbawienia wolności od 6 miesięcy do lat 8.</w:t>
      </w:r>
    </w:p>
    <w:p w14:paraId="2BC54B72" w14:textId="77777777" w:rsidR="005E1DBA" w:rsidRPr="001C2BED" w:rsidRDefault="005E1DBA" w:rsidP="005E1DBA">
      <w:pPr>
        <w:pStyle w:val="Standard"/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 w:rsidRPr="001C2BED">
        <w:rPr>
          <w:rFonts w:ascii="Arial Narrow" w:hAnsi="Arial Narrow"/>
          <w:i/>
          <w:iCs/>
          <w:color w:val="000000"/>
          <w:sz w:val="22"/>
          <w:szCs w:val="22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14:paraId="4AEC2915" w14:textId="77777777" w:rsidR="005E1DBA" w:rsidRPr="001C2BED" w:rsidRDefault="005E1DBA" w:rsidP="005E1DBA">
      <w:pPr>
        <w:pStyle w:val="Standard"/>
        <w:jc w:val="both"/>
        <w:rPr>
          <w:rFonts w:ascii="Arial Narrow" w:hAnsi="Arial Narrow"/>
          <w:color w:val="000000"/>
          <w:sz w:val="16"/>
          <w:szCs w:val="16"/>
        </w:rPr>
      </w:pPr>
    </w:p>
    <w:p w14:paraId="286D5414" w14:textId="38E8EEFB" w:rsidR="00387A76" w:rsidRPr="005E1DBA" w:rsidRDefault="005E1DBA" w:rsidP="005E1DBA">
      <w:pPr>
        <w:pStyle w:val="Standard"/>
        <w:jc w:val="both"/>
        <w:rPr>
          <w:rFonts w:ascii="Arial Narrow" w:hAnsi="Arial Narrow"/>
          <w:sz w:val="16"/>
          <w:szCs w:val="16"/>
        </w:rPr>
      </w:pPr>
      <w:r w:rsidRPr="001C2BED">
        <w:rPr>
          <w:rFonts w:ascii="Arial Narrow" w:hAnsi="Arial Narrow"/>
          <w:b/>
          <w:bCs/>
          <w:color w:val="000000"/>
          <w:sz w:val="22"/>
          <w:szCs w:val="22"/>
        </w:rPr>
        <w:t>w imieniu swoim i podmiotu, który reprezentuję, oświadczam, że</w:t>
      </w:r>
      <w:r w:rsidR="007E06AE">
        <w:rPr>
          <w:rFonts w:ascii="Arial Narrow" w:hAnsi="Arial Narrow"/>
          <w:b/>
          <w:bCs/>
          <w:color w:val="000000"/>
          <w:sz w:val="22"/>
          <w:szCs w:val="22"/>
        </w:rPr>
        <w:t xml:space="preserve"> w kształceniu ustawicznym uczestniczyć będą:</w:t>
      </w:r>
    </w:p>
    <w:p w14:paraId="053F38C5" w14:textId="77777777" w:rsidR="00387A76" w:rsidRPr="005E1DBA" w:rsidRDefault="00387A76" w:rsidP="00387A76">
      <w:pPr>
        <w:pStyle w:val="Standard"/>
        <w:jc w:val="both"/>
        <w:rPr>
          <w:rFonts w:ascii="Arial Narrow" w:hAnsi="Arial Narrow"/>
          <w:sz w:val="16"/>
          <w:szCs w:val="16"/>
        </w:rPr>
      </w:pPr>
    </w:p>
    <w:p w14:paraId="65718534" w14:textId="77777777" w:rsidR="00387A76" w:rsidRPr="005E1DBA" w:rsidRDefault="00387A76" w:rsidP="00387A76">
      <w:pPr>
        <w:pStyle w:val="Standard"/>
        <w:jc w:val="both"/>
        <w:rPr>
          <w:rFonts w:ascii="Arial Narrow" w:hAnsi="Arial Narrow"/>
          <w:sz w:val="16"/>
          <w:szCs w:val="16"/>
        </w:rPr>
      </w:pPr>
    </w:p>
    <w:p w14:paraId="4E0EC0F3" w14:textId="34FE295A" w:rsidR="007E06AE" w:rsidRPr="007E06AE" w:rsidRDefault="00387A76" w:rsidP="007E06AE">
      <w:pPr>
        <w:pStyle w:val="Standard"/>
        <w:numPr>
          <w:ilvl w:val="0"/>
          <w:numId w:val="3"/>
        </w:numPr>
        <w:tabs>
          <w:tab w:val="left" w:pos="120"/>
          <w:tab w:val="left" w:pos="510"/>
          <w:tab w:val="left" w:pos="567"/>
          <w:tab w:val="left" w:pos="9780"/>
        </w:tabs>
        <w:spacing w:line="360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bidi="ar-SA"/>
        </w:rPr>
      </w:pPr>
      <w:r w:rsidRPr="007E06AE">
        <w:rPr>
          <w:rFonts w:ascii="Arial Narrow" w:eastAsia="Webdings" w:hAnsi="Arial Narrow" w:cs="Webdings"/>
          <w:b/>
          <w:bCs/>
          <w:sz w:val="20"/>
          <w:szCs w:val="20"/>
          <w:lang w:eastAsia="pl-PL" w:bidi="ar-SA"/>
        </w:rPr>
        <w:t xml:space="preserve">nauczyciele teoretycznych przedmiotów zawodowych i/lub nauczyciele praktycznej nauki zawodu </w:t>
      </w:r>
      <w:r w:rsidR="007E06AE">
        <w:rPr>
          <w:rFonts w:ascii="Arial Narrow" w:eastAsia="Webdings" w:hAnsi="Arial Narrow" w:cs="Webdings"/>
          <w:b/>
          <w:bCs/>
          <w:sz w:val="20"/>
          <w:szCs w:val="20"/>
          <w:lang w:eastAsia="pl-PL" w:bidi="ar-SA"/>
        </w:rPr>
        <w:t>:</w:t>
      </w:r>
      <w:r w:rsidRPr="007E06AE">
        <w:rPr>
          <w:rFonts w:ascii="Arial Narrow" w:eastAsia="Webdings" w:hAnsi="Arial Narrow" w:cs="Webdings"/>
          <w:sz w:val="20"/>
          <w:szCs w:val="20"/>
          <w:lang w:eastAsia="pl-PL" w:bidi="ar-SA"/>
        </w:rPr>
        <w:t xml:space="preserve"> </w:t>
      </w:r>
    </w:p>
    <w:p w14:paraId="4F0FF91A" w14:textId="678031EB" w:rsidR="00387A76" w:rsidRPr="007E06AE" w:rsidRDefault="007E06AE" w:rsidP="007E06AE">
      <w:pPr>
        <w:pStyle w:val="Standard"/>
        <w:tabs>
          <w:tab w:val="left" w:pos="120"/>
          <w:tab w:val="left" w:pos="510"/>
          <w:tab w:val="left" w:pos="567"/>
          <w:tab w:val="left" w:pos="9780"/>
        </w:tabs>
        <w:spacing w:line="360" w:lineRule="auto"/>
        <w:ind w:left="426"/>
        <w:jc w:val="both"/>
        <w:rPr>
          <w:rFonts w:ascii="Arial Narrow" w:eastAsia="Times New Roman" w:hAnsi="Arial Narrow" w:cs="Times New Roman"/>
          <w:sz w:val="16"/>
          <w:szCs w:val="16"/>
          <w:lang w:bidi="ar-SA"/>
        </w:rPr>
      </w:pPr>
      <w:r w:rsidRPr="007E06AE">
        <w:rPr>
          <w:rFonts w:ascii="Arial Narrow" w:eastAsia="Webdings" w:hAnsi="Arial Narrow" w:cs="Webdings"/>
          <w:sz w:val="16"/>
          <w:szCs w:val="16"/>
          <w:lang w:eastAsia="pl-PL" w:bidi="ar-SA"/>
        </w:rPr>
        <w:t>(</w:t>
      </w:r>
      <w:r w:rsidR="00387A76" w:rsidRPr="007E06AE">
        <w:rPr>
          <w:rFonts w:ascii="Arial Narrow" w:eastAsia="Webdings" w:hAnsi="Arial Narrow" w:cs="Webdings"/>
          <w:i/>
          <w:iCs/>
          <w:sz w:val="16"/>
          <w:szCs w:val="16"/>
          <w:lang w:eastAsia="pl-PL" w:bidi="ar-SA"/>
        </w:rPr>
        <w:t xml:space="preserve">kształcenie to dotyczy </w:t>
      </w:r>
      <w:r w:rsidR="00387A76" w:rsidRPr="007E06AE">
        <w:rPr>
          <w:rFonts w:ascii="Arial Narrow" w:eastAsia="Calibri" w:hAnsi="Arial Narrow" w:cs="Arial"/>
          <w:i/>
          <w:iCs/>
          <w:color w:val="000000"/>
          <w:sz w:val="16"/>
          <w:szCs w:val="16"/>
          <w:lang w:eastAsia="pl-PL" w:bidi="ar-SA"/>
        </w:rPr>
        <w:t>obowiązkowych szkoleń branżowych nauczycieli teoretycznych przedmiotów zawodowych i nauczycieli praktycznej nauki zawodu zatrudnionych</w:t>
      </w:r>
      <w:r w:rsidRPr="007E06AE">
        <w:rPr>
          <w:rFonts w:ascii="Arial Narrow" w:eastAsia="Calibri" w:hAnsi="Arial Narrow" w:cs="Arial"/>
          <w:i/>
          <w:iCs/>
          <w:color w:val="000000"/>
          <w:sz w:val="16"/>
          <w:szCs w:val="16"/>
          <w:lang w:eastAsia="pl-PL" w:bidi="ar-SA"/>
        </w:rPr>
        <w:t xml:space="preserve"> </w:t>
      </w:r>
      <w:r w:rsidR="00387A76" w:rsidRPr="007E06AE">
        <w:rPr>
          <w:rFonts w:ascii="Arial Narrow" w:eastAsia="Calibri" w:hAnsi="Arial Narrow" w:cs="Arial"/>
          <w:i/>
          <w:iCs/>
          <w:color w:val="000000"/>
          <w:sz w:val="16"/>
          <w:szCs w:val="16"/>
          <w:lang w:eastAsia="pl-PL" w:bidi="ar-SA"/>
        </w:rPr>
        <w:t>w publicznych szkołach prowadzących kształcenie zawodowe oraz</w:t>
      </w:r>
      <w:r w:rsidRPr="007E06AE">
        <w:rPr>
          <w:rFonts w:ascii="Arial Narrow" w:eastAsia="Calibri" w:hAnsi="Arial Narrow" w:cs="Arial"/>
          <w:i/>
          <w:iCs/>
          <w:color w:val="000000"/>
          <w:sz w:val="16"/>
          <w:szCs w:val="16"/>
          <w:lang w:eastAsia="pl-PL" w:bidi="ar-SA"/>
        </w:rPr>
        <w:t xml:space="preserve"> </w:t>
      </w:r>
      <w:r w:rsidR="00387A76" w:rsidRPr="007E06AE">
        <w:rPr>
          <w:rFonts w:ascii="Arial Narrow" w:eastAsia="Calibri" w:hAnsi="Arial Narrow" w:cs="Arial"/>
          <w:i/>
          <w:iCs/>
          <w:color w:val="000000"/>
          <w:sz w:val="16"/>
          <w:szCs w:val="16"/>
          <w:lang w:eastAsia="pl-PL" w:bidi="ar-SA"/>
        </w:rPr>
        <w:t xml:space="preserve">w publicznych placówkach kształcenia ustawicznego </w:t>
      </w:r>
      <w:r w:rsidR="000C0800">
        <w:rPr>
          <w:rFonts w:ascii="Arial Narrow" w:eastAsia="Calibri" w:hAnsi="Arial Narrow" w:cs="Arial"/>
          <w:i/>
          <w:iCs/>
          <w:color w:val="000000"/>
          <w:sz w:val="16"/>
          <w:szCs w:val="16"/>
          <w:lang w:eastAsia="pl-PL" w:bidi="ar-SA"/>
        </w:rPr>
        <w:br/>
      </w:r>
      <w:r w:rsidR="00387A76" w:rsidRPr="007E06AE">
        <w:rPr>
          <w:rFonts w:ascii="Arial Narrow" w:eastAsia="Calibri" w:hAnsi="Arial Narrow" w:cs="Arial"/>
          <w:i/>
          <w:iCs/>
          <w:color w:val="000000"/>
          <w:sz w:val="16"/>
          <w:szCs w:val="16"/>
          <w:lang w:eastAsia="pl-PL" w:bidi="ar-SA"/>
        </w:rPr>
        <w:t>i w publicznych centrach kształcenia zawodowego – prowadzonych zarówno przez jednostki samorządu terytorialnego, jak również przez osoby fizyczne i osoby prawne niebędące jednostkami samorządu terytorialnego</w:t>
      </w:r>
      <w:r w:rsidRPr="007E06AE">
        <w:rPr>
          <w:rFonts w:ascii="Arial Narrow" w:eastAsia="Calibri" w:hAnsi="Arial Narrow" w:cs="Arial"/>
          <w:i/>
          <w:iCs/>
          <w:color w:val="000000"/>
          <w:sz w:val="16"/>
          <w:szCs w:val="16"/>
          <w:lang w:eastAsia="pl-PL" w:bidi="ar-SA"/>
        </w:rPr>
        <w:t>)</w:t>
      </w:r>
    </w:p>
    <w:p w14:paraId="32D432C9" w14:textId="77777777" w:rsidR="00387A76" w:rsidRPr="005E1DBA" w:rsidRDefault="00387A76" w:rsidP="00387A76">
      <w:pPr>
        <w:pStyle w:val="Standard"/>
        <w:tabs>
          <w:tab w:val="left" w:pos="-150"/>
          <w:tab w:val="left" w:pos="375"/>
          <w:tab w:val="left" w:pos="405"/>
          <w:tab w:val="left" w:pos="645"/>
          <w:tab w:val="left" w:pos="855"/>
          <w:tab w:val="left" w:pos="9780"/>
        </w:tabs>
        <w:spacing w:line="360" w:lineRule="auto"/>
        <w:jc w:val="both"/>
        <w:rPr>
          <w:rFonts w:ascii="Arial Narrow" w:eastAsia="Webdings" w:hAnsi="Arial Narrow" w:cs="Webdings"/>
          <w:color w:val="000000"/>
          <w:sz w:val="15"/>
          <w:szCs w:val="15"/>
          <w:lang w:eastAsia="pl-PL" w:bidi="ar-SA"/>
        </w:rPr>
      </w:pPr>
    </w:p>
    <w:p w14:paraId="11AD28C8" w14:textId="7904E0C2" w:rsidR="00387A76" w:rsidRPr="007504D3" w:rsidRDefault="000C0800" w:rsidP="007504D3">
      <w:pPr>
        <w:pStyle w:val="Standard"/>
        <w:numPr>
          <w:ilvl w:val="0"/>
          <w:numId w:val="4"/>
        </w:numPr>
        <w:tabs>
          <w:tab w:val="left" w:pos="-150"/>
          <w:tab w:val="left" w:pos="375"/>
          <w:tab w:val="left" w:pos="405"/>
          <w:tab w:val="left" w:pos="567"/>
          <w:tab w:val="left" w:pos="855"/>
          <w:tab w:val="left" w:pos="9780"/>
        </w:tabs>
        <w:spacing w:line="360" w:lineRule="auto"/>
        <w:ind w:left="284" w:right="-567" w:hanging="284"/>
        <w:jc w:val="both"/>
        <w:rPr>
          <w:rFonts w:ascii="Arial Narrow" w:eastAsia="Times New Roman" w:hAnsi="Arial Narrow" w:cs="Times New Roman"/>
          <w:sz w:val="18"/>
          <w:szCs w:val="16"/>
          <w:lang w:bidi="ar-SA"/>
        </w:rPr>
      </w:pP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 xml:space="preserve">Imię i nazwisko: </w:t>
      </w:r>
      <w:r w:rsidR="00387A76"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………</w:t>
      </w:r>
      <w:r w:rsidR="007E06AE"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……………………………………………………….</w:t>
      </w:r>
      <w:r w:rsidR="00387A76"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…………………</w:t>
      </w: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 xml:space="preserve">  PESEL: ………………………………………………</w:t>
      </w:r>
    </w:p>
    <w:p w14:paraId="61E3AD2B" w14:textId="3C7A6D9F" w:rsidR="007E06AE" w:rsidRPr="007504D3" w:rsidRDefault="000C0800" w:rsidP="007504D3">
      <w:pPr>
        <w:pStyle w:val="Standard"/>
        <w:numPr>
          <w:ilvl w:val="0"/>
          <w:numId w:val="4"/>
        </w:numPr>
        <w:tabs>
          <w:tab w:val="left" w:pos="-150"/>
          <w:tab w:val="left" w:pos="375"/>
          <w:tab w:val="left" w:pos="405"/>
          <w:tab w:val="left" w:pos="567"/>
          <w:tab w:val="left" w:pos="855"/>
          <w:tab w:val="left" w:pos="9780"/>
        </w:tabs>
        <w:spacing w:line="360" w:lineRule="auto"/>
        <w:ind w:left="284" w:right="-567" w:hanging="284"/>
        <w:jc w:val="both"/>
        <w:rPr>
          <w:rFonts w:ascii="Arial Narrow" w:eastAsia="Times New Roman" w:hAnsi="Arial Narrow" w:cs="Times New Roman"/>
          <w:sz w:val="18"/>
          <w:szCs w:val="16"/>
          <w:lang w:bidi="ar-SA"/>
        </w:rPr>
      </w:pP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 xml:space="preserve">Imię i nazwisko: </w:t>
      </w:r>
      <w:r w:rsidR="007E06AE"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……………………………………………………………….…………………</w:t>
      </w: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 xml:space="preserve"> PESEL: ………………………………………………</w:t>
      </w:r>
    </w:p>
    <w:p w14:paraId="7ABE3CF0" w14:textId="41A3E6FE" w:rsidR="007E06AE" w:rsidRPr="007504D3" w:rsidRDefault="000C0800" w:rsidP="007504D3">
      <w:pPr>
        <w:pStyle w:val="Standard"/>
        <w:numPr>
          <w:ilvl w:val="0"/>
          <w:numId w:val="4"/>
        </w:numPr>
        <w:tabs>
          <w:tab w:val="left" w:pos="-150"/>
          <w:tab w:val="left" w:pos="375"/>
          <w:tab w:val="left" w:pos="405"/>
          <w:tab w:val="left" w:pos="567"/>
          <w:tab w:val="left" w:pos="855"/>
          <w:tab w:val="left" w:pos="9780"/>
        </w:tabs>
        <w:spacing w:line="360" w:lineRule="auto"/>
        <w:ind w:left="284" w:right="-567" w:hanging="284"/>
        <w:jc w:val="both"/>
        <w:rPr>
          <w:rFonts w:ascii="Arial Narrow" w:eastAsia="Times New Roman" w:hAnsi="Arial Narrow" w:cs="Times New Roman"/>
          <w:sz w:val="18"/>
          <w:szCs w:val="16"/>
          <w:lang w:bidi="ar-SA"/>
        </w:rPr>
      </w:pP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 xml:space="preserve">Imię i nazwisko: </w:t>
      </w:r>
      <w:r w:rsidR="007E06AE"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……………………………………………………………….…………………</w:t>
      </w: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 xml:space="preserve"> PESEL: ………………………………………………</w:t>
      </w:r>
    </w:p>
    <w:p w14:paraId="737FF32B" w14:textId="04D1D433" w:rsidR="007E06AE" w:rsidRPr="007504D3" w:rsidRDefault="000C0800" w:rsidP="007504D3">
      <w:pPr>
        <w:pStyle w:val="Standard"/>
        <w:numPr>
          <w:ilvl w:val="0"/>
          <w:numId w:val="4"/>
        </w:numPr>
        <w:tabs>
          <w:tab w:val="left" w:pos="-150"/>
          <w:tab w:val="left" w:pos="375"/>
          <w:tab w:val="left" w:pos="405"/>
          <w:tab w:val="left" w:pos="567"/>
          <w:tab w:val="left" w:pos="855"/>
          <w:tab w:val="left" w:pos="9780"/>
        </w:tabs>
        <w:spacing w:line="360" w:lineRule="auto"/>
        <w:ind w:left="284" w:right="-567" w:hanging="284"/>
        <w:jc w:val="both"/>
        <w:rPr>
          <w:rFonts w:ascii="Arial Narrow" w:eastAsia="Times New Roman" w:hAnsi="Arial Narrow" w:cs="Times New Roman"/>
          <w:sz w:val="18"/>
          <w:szCs w:val="16"/>
          <w:lang w:bidi="ar-SA"/>
        </w:rPr>
      </w:pP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 xml:space="preserve">Imię i nazwisko: </w:t>
      </w:r>
      <w:r w:rsidR="007E06AE"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……………………………………………………………….…………………</w:t>
      </w: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 xml:space="preserve"> PESEL: ………………………………………………</w:t>
      </w:r>
    </w:p>
    <w:p w14:paraId="3B023961" w14:textId="77777777" w:rsidR="00387A76" w:rsidRPr="005E1DBA" w:rsidRDefault="00387A76" w:rsidP="00387A76">
      <w:pPr>
        <w:pStyle w:val="Standard"/>
        <w:tabs>
          <w:tab w:val="left" w:pos="120"/>
          <w:tab w:val="left" w:pos="405"/>
          <w:tab w:val="left" w:pos="510"/>
          <w:tab w:val="left" w:pos="570"/>
          <w:tab w:val="left" w:pos="645"/>
          <w:tab w:val="left" w:pos="9780"/>
        </w:tabs>
        <w:spacing w:line="360" w:lineRule="auto"/>
        <w:ind w:firstLine="1531"/>
        <w:jc w:val="both"/>
        <w:rPr>
          <w:rFonts w:ascii="Arial Narrow" w:eastAsia="Calibri" w:hAnsi="Arial Narrow" w:cs="Arial"/>
          <w:i/>
          <w:iCs/>
          <w:color w:val="000000"/>
          <w:sz w:val="15"/>
          <w:szCs w:val="15"/>
          <w:lang w:eastAsia="pl-PL" w:bidi="ar-SA"/>
        </w:rPr>
      </w:pPr>
    </w:p>
    <w:p w14:paraId="5F6004F8" w14:textId="77777777" w:rsidR="00387A76" w:rsidRPr="005E1DBA" w:rsidRDefault="00387A76" w:rsidP="00387A76">
      <w:pPr>
        <w:pStyle w:val="Standard"/>
        <w:tabs>
          <w:tab w:val="left" w:pos="120"/>
          <w:tab w:val="left" w:pos="405"/>
          <w:tab w:val="left" w:pos="510"/>
          <w:tab w:val="left" w:pos="570"/>
          <w:tab w:val="left" w:pos="645"/>
          <w:tab w:val="left" w:pos="9780"/>
        </w:tabs>
        <w:spacing w:line="360" w:lineRule="auto"/>
        <w:ind w:firstLine="1531"/>
        <w:jc w:val="both"/>
        <w:rPr>
          <w:rFonts w:ascii="Arial Narrow" w:eastAsia="Calibri" w:hAnsi="Arial Narrow" w:cs="Arial"/>
          <w:i/>
          <w:iCs/>
          <w:color w:val="000000"/>
          <w:sz w:val="15"/>
          <w:szCs w:val="15"/>
          <w:lang w:eastAsia="pl-PL" w:bidi="ar-SA"/>
        </w:rPr>
      </w:pPr>
    </w:p>
    <w:p w14:paraId="5AC0D54A" w14:textId="2A56AF69" w:rsidR="007E06AE" w:rsidRPr="007E06AE" w:rsidRDefault="00387A76" w:rsidP="007E06AE">
      <w:pPr>
        <w:pStyle w:val="Standard"/>
        <w:numPr>
          <w:ilvl w:val="0"/>
          <w:numId w:val="3"/>
        </w:numPr>
        <w:tabs>
          <w:tab w:val="left" w:pos="120"/>
          <w:tab w:val="left" w:pos="510"/>
          <w:tab w:val="left" w:pos="567"/>
          <w:tab w:val="left" w:pos="9780"/>
        </w:tabs>
        <w:spacing w:line="276" w:lineRule="auto"/>
        <w:ind w:left="426" w:hanging="284"/>
        <w:jc w:val="both"/>
        <w:rPr>
          <w:rFonts w:ascii="Arial Narrow" w:eastAsia="Times New Roman" w:hAnsi="Arial Narrow" w:cs="Times New Roman"/>
          <w:sz w:val="22"/>
          <w:szCs w:val="22"/>
          <w:lang w:bidi="ar-SA"/>
        </w:rPr>
      </w:pPr>
      <w:r w:rsidRPr="007E06AE">
        <w:rPr>
          <w:rFonts w:ascii="Arial Narrow" w:eastAsia="Webdings" w:hAnsi="Arial Narrow" w:cs="Webdings"/>
          <w:sz w:val="20"/>
          <w:szCs w:val="20"/>
          <w:lang w:eastAsia="pl-PL" w:bidi="ar-SA"/>
        </w:rPr>
        <w:t xml:space="preserve">osoby, którym </w:t>
      </w:r>
      <w:r w:rsidR="00F10959">
        <w:rPr>
          <w:rFonts w:ascii="Arial Narrow" w:eastAsia="Webdings" w:hAnsi="Arial Narrow" w:cs="Webdings"/>
          <w:b/>
          <w:bCs/>
          <w:sz w:val="20"/>
          <w:szCs w:val="20"/>
          <w:lang w:eastAsia="pl-PL" w:bidi="ar-SA"/>
        </w:rPr>
        <w:t>powierzono obowiązki</w:t>
      </w:r>
      <w:r w:rsidRPr="007E06AE">
        <w:rPr>
          <w:rFonts w:ascii="Arial Narrow" w:eastAsia="Webdings" w:hAnsi="Arial Narrow" w:cs="Webdings"/>
          <w:b/>
          <w:bCs/>
          <w:sz w:val="20"/>
          <w:szCs w:val="20"/>
          <w:lang w:eastAsia="pl-PL" w:bidi="ar-SA"/>
        </w:rPr>
        <w:t xml:space="preserve"> instruktorów praktycznej nauki zawodu </w:t>
      </w:r>
      <w:r w:rsidRPr="007E06AE">
        <w:rPr>
          <w:rFonts w:ascii="Arial Narrow" w:eastAsia="Webdings" w:hAnsi="Arial Narrow" w:cs="Webdings"/>
          <w:sz w:val="20"/>
          <w:szCs w:val="20"/>
          <w:lang w:eastAsia="pl-PL" w:bidi="ar-SA"/>
        </w:rPr>
        <w:t>(lub którym planowane jest powierzenie takiego zajęcia)</w:t>
      </w:r>
      <w:r w:rsidRPr="007E06AE">
        <w:rPr>
          <w:rFonts w:ascii="Arial Narrow" w:eastAsia="Webdings" w:hAnsi="Arial Narrow" w:cs="Webdings"/>
          <w:b/>
          <w:bCs/>
          <w:sz w:val="20"/>
          <w:szCs w:val="20"/>
          <w:lang w:eastAsia="pl-PL" w:bidi="ar-SA"/>
        </w:rPr>
        <w:t>, opiekunów praktyk zawodowych i opiekunów stażu uczniowskiego</w:t>
      </w:r>
      <w:r w:rsidRPr="007E06AE">
        <w:rPr>
          <w:rFonts w:ascii="Arial Narrow" w:eastAsia="Webdings" w:hAnsi="Arial Narrow" w:cs="Webdings"/>
          <w:i/>
          <w:iCs/>
          <w:sz w:val="20"/>
          <w:szCs w:val="20"/>
          <w:lang w:eastAsia="pl-PL" w:bidi="ar-SA"/>
        </w:rPr>
        <w:t xml:space="preserve"> </w:t>
      </w:r>
    </w:p>
    <w:p w14:paraId="01AB89EB" w14:textId="33EFB905" w:rsidR="00387A76" w:rsidRPr="007E06AE" w:rsidRDefault="007E06AE" w:rsidP="007E06AE">
      <w:pPr>
        <w:pStyle w:val="Standard"/>
        <w:tabs>
          <w:tab w:val="left" w:pos="120"/>
          <w:tab w:val="left" w:pos="426"/>
          <w:tab w:val="left" w:pos="567"/>
          <w:tab w:val="left" w:pos="9780"/>
        </w:tabs>
        <w:spacing w:line="360" w:lineRule="auto"/>
        <w:ind w:left="426"/>
        <w:jc w:val="both"/>
        <w:rPr>
          <w:rFonts w:ascii="Arial Narrow" w:eastAsia="Times New Roman" w:hAnsi="Arial Narrow" w:cs="Times New Roman"/>
          <w:sz w:val="18"/>
          <w:szCs w:val="18"/>
          <w:lang w:bidi="ar-SA"/>
        </w:rPr>
      </w:pPr>
      <w:r>
        <w:rPr>
          <w:rFonts w:ascii="Arial Narrow" w:eastAsia="Webdings" w:hAnsi="Arial Narrow" w:cs="Webdings"/>
          <w:i/>
          <w:iCs/>
          <w:sz w:val="20"/>
          <w:szCs w:val="20"/>
          <w:lang w:eastAsia="pl-PL" w:bidi="ar-SA"/>
        </w:rPr>
        <w:t>(</w:t>
      </w:r>
      <w:r w:rsidR="00387A76" w:rsidRPr="007E06AE">
        <w:rPr>
          <w:rFonts w:ascii="Arial Narrow" w:eastAsia="Webdings" w:hAnsi="Arial Narrow" w:cs="Webdings"/>
          <w:i/>
          <w:iCs/>
          <w:sz w:val="16"/>
          <w:szCs w:val="16"/>
          <w:lang w:eastAsia="pl-PL" w:bidi="ar-SA"/>
        </w:rPr>
        <w:t>kształcenie to dotyczy pracodawcy lub pracowników podmiotów przyjmujących uczniów na staż bądź osoby prowadzące indywidualne gospodarstwo rolne</w:t>
      </w:r>
      <w:r>
        <w:rPr>
          <w:rFonts w:ascii="Arial Narrow" w:eastAsia="Webdings" w:hAnsi="Arial Narrow" w:cs="Webdings"/>
          <w:i/>
          <w:iCs/>
          <w:sz w:val="16"/>
          <w:szCs w:val="16"/>
          <w:lang w:eastAsia="pl-PL" w:bidi="ar-SA"/>
        </w:rPr>
        <w:t>)</w:t>
      </w:r>
    </w:p>
    <w:p w14:paraId="2CD6BE76" w14:textId="77777777" w:rsidR="00387A76" w:rsidRPr="005E1DBA" w:rsidRDefault="00387A76" w:rsidP="00387A76">
      <w:pPr>
        <w:pStyle w:val="Standard"/>
        <w:tabs>
          <w:tab w:val="left" w:pos="-150"/>
          <w:tab w:val="left" w:pos="375"/>
          <w:tab w:val="left" w:pos="405"/>
          <w:tab w:val="left" w:pos="645"/>
          <w:tab w:val="left" w:pos="855"/>
          <w:tab w:val="left" w:pos="9780"/>
        </w:tabs>
        <w:spacing w:line="360" w:lineRule="auto"/>
        <w:jc w:val="both"/>
        <w:rPr>
          <w:rFonts w:ascii="Arial Narrow" w:eastAsia="Webdings" w:hAnsi="Arial Narrow" w:cs="Webdings"/>
          <w:sz w:val="16"/>
          <w:szCs w:val="16"/>
          <w:lang w:eastAsia="pl-PL" w:bidi="ar-SA"/>
        </w:rPr>
      </w:pPr>
    </w:p>
    <w:p w14:paraId="02C66645" w14:textId="77777777" w:rsidR="000C0800" w:rsidRPr="007504D3" w:rsidRDefault="000C0800" w:rsidP="007504D3">
      <w:pPr>
        <w:pStyle w:val="Standard"/>
        <w:numPr>
          <w:ilvl w:val="0"/>
          <w:numId w:val="6"/>
        </w:numPr>
        <w:tabs>
          <w:tab w:val="left" w:pos="-150"/>
          <w:tab w:val="left" w:pos="375"/>
          <w:tab w:val="left" w:pos="405"/>
          <w:tab w:val="left" w:pos="645"/>
          <w:tab w:val="left" w:pos="855"/>
          <w:tab w:val="left" w:pos="9780"/>
        </w:tabs>
        <w:spacing w:line="360" w:lineRule="auto"/>
        <w:ind w:left="284" w:right="-284" w:hanging="284"/>
        <w:jc w:val="both"/>
        <w:rPr>
          <w:rFonts w:ascii="Arial Narrow" w:eastAsia="Times New Roman" w:hAnsi="Arial Narrow" w:cs="Times New Roman"/>
          <w:sz w:val="18"/>
          <w:szCs w:val="16"/>
          <w:lang w:bidi="ar-SA"/>
        </w:rPr>
      </w:pP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Imię i nazwisko: ……………………………………………………………….…………………  PESEL: ………………………………………………</w:t>
      </w:r>
    </w:p>
    <w:p w14:paraId="104E1480" w14:textId="77777777" w:rsidR="000C0800" w:rsidRPr="007504D3" w:rsidRDefault="000C0800" w:rsidP="007504D3">
      <w:pPr>
        <w:pStyle w:val="Standard"/>
        <w:numPr>
          <w:ilvl w:val="0"/>
          <w:numId w:val="6"/>
        </w:numPr>
        <w:tabs>
          <w:tab w:val="left" w:pos="-150"/>
          <w:tab w:val="left" w:pos="375"/>
          <w:tab w:val="left" w:pos="405"/>
          <w:tab w:val="left" w:pos="645"/>
          <w:tab w:val="left" w:pos="855"/>
          <w:tab w:val="left" w:pos="9780"/>
        </w:tabs>
        <w:spacing w:line="360" w:lineRule="auto"/>
        <w:ind w:left="284" w:right="-284" w:hanging="284"/>
        <w:jc w:val="both"/>
        <w:rPr>
          <w:rFonts w:ascii="Arial Narrow" w:eastAsia="Times New Roman" w:hAnsi="Arial Narrow" w:cs="Times New Roman"/>
          <w:sz w:val="18"/>
          <w:szCs w:val="16"/>
          <w:lang w:bidi="ar-SA"/>
        </w:rPr>
      </w:pP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Imię i nazwisko: ……………………………………………………………….………………… PESEL: ………………………………………………</w:t>
      </w:r>
    </w:p>
    <w:p w14:paraId="1E752528" w14:textId="77777777" w:rsidR="000C0800" w:rsidRPr="007504D3" w:rsidRDefault="000C0800" w:rsidP="007504D3">
      <w:pPr>
        <w:pStyle w:val="Standard"/>
        <w:numPr>
          <w:ilvl w:val="0"/>
          <w:numId w:val="6"/>
        </w:numPr>
        <w:tabs>
          <w:tab w:val="left" w:pos="-150"/>
          <w:tab w:val="left" w:pos="375"/>
          <w:tab w:val="left" w:pos="405"/>
          <w:tab w:val="left" w:pos="645"/>
          <w:tab w:val="left" w:pos="855"/>
          <w:tab w:val="left" w:pos="9780"/>
        </w:tabs>
        <w:spacing w:line="360" w:lineRule="auto"/>
        <w:ind w:left="284" w:right="-284" w:hanging="284"/>
        <w:jc w:val="both"/>
        <w:rPr>
          <w:rFonts w:ascii="Arial Narrow" w:eastAsia="Times New Roman" w:hAnsi="Arial Narrow" w:cs="Times New Roman"/>
          <w:sz w:val="18"/>
          <w:szCs w:val="16"/>
          <w:lang w:bidi="ar-SA"/>
        </w:rPr>
      </w:pP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Imię i nazwisko: ……………………………………………………………….………………… PESEL: ………………………………………………</w:t>
      </w:r>
    </w:p>
    <w:p w14:paraId="0F1F31EC" w14:textId="77777777" w:rsidR="000C0800" w:rsidRPr="007504D3" w:rsidRDefault="000C0800" w:rsidP="007504D3">
      <w:pPr>
        <w:pStyle w:val="Standard"/>
        <w:numPr>
          <w:ilvl w:val="0"/>
          <w:numId w:val="6"/>
        </w:numPr>
        <w:tabs>
          <w:tab w:val="left" w:pos="-150"/>
          <w:tab w:val="left" w:pos="375"/>
          <w:tab w:val="left" w:pos="405"/>
          <w:tab w:val="left" w:pos="645"/>
          <w:tab w:val="left" w:pos="855"/>
          <w:tab w:val="left" w:pos="9780"/>
        </w:tabs>
        <w:spacing w:line="360" w:lineRule="auto"/>
        <w:ind w:left="284" w:right="-284" w:hanging="284"/>
        <w:jc w:val="both"/>
        <w:rPr>
          <w:rFonts w:ascii="Arial Narrow" w:eastAsia="Times New Roman" w:hAnsi="Arial Narrow" w:cs="Times New Roman"/>
          <w:sz w:val="18"/>
          <w:szCs w:val="16"/>
          <w:lang w:bidi="ar-SA"/>
        </w:rPr>
      </w:pPr>
      <w:r w:rsidRPr="007504D3">
        <w:rPr>
          <w:rFonts w:ascii="Arial Narrow" w:eastAsia="Webdings" w:hAnsi="Arial Narrow" w:cs="Webdings"/>
          <w:color w:val="000000"/>
          <w:sz w:val="18"/>
          <w:szCs w:val="16"/>
          <w:lang w:eastAsia="pl-PL" w:bidi="ar-SA"/>
        </w:rPr>
        <w:t>Imię i nazwisko: ……………………………………………………………….………………… PESEL: ………………………………………………</w:t>
      </w:r>
    </w:p>
    <w:p w14:paraId="5DB529F2" w14:textId="41BC9095" w:rsidR="0045797B" w:rsidRDefault="0045797B" w:rsidP="007E06AE">
      <w:pPr>
        <w:rPr>
          <w:rFonts w:ascii="Arial Narrow" w:hAnsi="Arial Narrow"/>
        </w:rPr>
      </w:pPr>
    </w:p>
    <w:p w14:paraId="4F1D8CB0" w14:textId="3BAB1DDF" w:rsidR="007E06AE" w:rsidRDefault="007E06AE" w:rsidP="007E06AE">
      <w:pPr>
        <w:rPr>
          <w:rFonts w:ascii="Arial Narrow" w:hAnsi="Arial Narrow"/>
        </w:rPr>
      </w:pPr>
    </w:p>
    <w:p w14:paraId="781AD2FD" w14:textId="77777777" w:rsidR="000C0800" w:rsidRDefault="000C0800" w:rsidP="007E06AE">
      <w:pPr>
        <w:rPr>
          <w:rFonts w:ascii="Arial Narrow" w:hAnsi="Arial Narrow"/>
        </w:rPr>
      </w:pPr>
    </w:p>
    <w:p w14:paraId="381D1BC3" w14:textId="77777777" w:rsidR="000C0800" w:rsidRDefault="000C0800" w:rsidP="007E06AE">
      <w:pPr>
        <w:rPr>
          <w:rFonts w:ascii="Arial Narrow" w:hAnsi="Arial Narrow"/>
        </w:rPr>
      </w:pPr>
    </w:p>
    <w:p w14:paraId="4FBED863" w14:textId="77777777" w:rsidR="000C0800" w:rsidRDefault="000C0800" w:rsidP="007E06AE">
      <w:pPr>
        <w:rPr>
          <w:rFonts w:ascii="Arial Narrow" w:hAnsi="Arial Narrow"/>
        </w:rPr>
      </w:pPr>
    </w:p>
    <w:p w14:paraId="266A3D50" w14:textId="77777777" w:rsidR="007E06AE" w:rsidRPr="001C2BED" w:rsidRDefault="007E06AE" w:rsidP="007E06AE">
      <w:pPr>
        <w:pStyle w:val="NormalnyWeb1"/>
        <w:spacing w:after="0"/>
        <w:ind w:right="-96"/>
        <w:rPr>
          <w:rFonts w:ascii="Arial Narrow" w:hAnsi="Arial Narrow" w:cs="Arial"/>
          <w:sz w:val="18"/>
          <w:szCs w:val="18"/>
          <w:lang w:val="pl-PL"/>
        </w:rPr>
      </w:pPr>
      <w:r w:rsidRPr="001C2BED">
        <w:rPr>
          <w:rFonts w:ascii="Arial Narrow" w:hAnsi="Arial Narrow" w:cs="Arial"/>
          <w:sz w:val="18"/>
          <w:szCs w:val="18"/>
          <w:lang w:val="pl-PL"/>
        </w:rPr>
        <w:t>…………………………..………………………                                               ……………………………………………………………………</w:t>
      </w:r>
    </w:p>
    <w:p w14:paraId="54BEF662" w14:textId="558A5308" w:rsidR="007E06AE" w:rsidRPr="007504D3" w:rsidRDefault="007E06AE" w:rsidP="007E06AE">
      <w:pPr>
        <w:rPr>
          <w:rFonts w:ascii="Arial Narrow" w:hAnsi="Arial Narrow"/>
          <w:i/>
          <w:iCs/>
          <w:sz w:val="18"/>
          <w:szCs w:val="18"/>
        </w:rPr>
      </w:pPr>
      <w:r w:rsidRPr="001C2BED">
        <w:rPr>
          <w:rFonts w:ascii="Arial Narrow" w:hAnsi="Arial Narrow"/>
          <w:iCs/>
          <w:sz w:val="18"/>
          <w:szCs w:val="18"/>
        </w:rPr>
        <w:tab/>
        <w:t>Miejscowość i data</w:t>
      </w:r>
      <w:r w:rsidRPr="001C2BED">
        <w:rPr>
          <w:rFonts w:ascii="Arial Narrow" w:hAnsi="Arial Narrow"/>
          <w:iCs/>
          <w:sz w:val="18"/>
          <w:szCs w:val="18"/>
        </w:rPr>
        <w:tab/>
      </w:r>
      <w:r w:rsidRPr="001C2BED">
        <w:rPr>
          <w:rFonts w:ascii="Arial Narrow" w:hAnsi="Arial Narrow"/>
          <w:iCs/>
          <w:sz w:val="18"/>
          <w:szCs w:val="18"/>
        </w:rPr>
        <w:tab/>
      </w:r>
      <w:r w:rsidRPr="001C2BED">
        <w:rPr>
          <w:rFonts w:ascii="Arial Narrow" w:hAnsi="Arial Narrow"/>
          <w:iCs/>
          <w:sz w:val="18"/>
          <w:szCs w:val="18"/>
        </w:rPr>
        <w:tab/>
      </w:r>
      <w:r w:rsidRPr="007504D3">
        <w:rPr>
          <w:rFonts w:ascii="Arial Narrow" w:hAnsi="Arial Narrow"/>
          <w:iCs/>
          <w:sz w:val="18"/>
          <w:szCs w:val="18"/>
        </w:rPr>
        <w:t xml:space="preserve">                                                </w:t>
      </w:r>
      <w:r w:rsidR="00EA34B2" w:rsidRPr="007504D3">
        <w:rPr>
          <w:rFonts w:ascii="Arial Narrow" w:hAnsi="Arial Narrow"/>
          <w:i/>
          <w:iCs/>
          <w:sz w:val="18"/>
          <w:szCs w:val="18"/>
        </w:rPr>
        <w:t>(</w:t>
      </w:r>
      <w:r w:rsidRPr="007504D3">
        <w:rPr>
          <w:rFonts w:ascii="Arial Narrow" w:hAnsi="Arial Narrow"/>
          <w:i/>
          <w:iCs/>
          <w:sz w:val="18"/>
          <w:szCs w:val="18"/>
        </w:rPr>
        <w:t xml:space="preserve">Pieczątka  i podpis Wnioskodawcy </w:t>
      </w:r>
    </w:p>
    <w:p w14:paraId="3CFF0304" w14:textId="0003992D" w:rsidR="007E06AE" w:rsidRPr="007504D3" w:rsidRDefault="007E06AE" w:rsidP="007E06AE">
      <w:pPr>
        <w:ind w:left="4248" w:firstLine="708"/>
        <w:rPr>
          <w:rFonts w:ascii="Arial Narrow" w:hAnsi="Arial Narrow"/>
          <w:i/>
          <w:sz w:val="18"/>
          <w:szCs w:val="18"/>
        </w:rPr>
      </w:pPr>
      <w:r w:rsidRPr="007504D3">
        <w:rPr>
          <w:rFonts w:ascii="Arial Narrow" w:hAnsi="Arial Narrow"/>
          <w:i/>
          <w:iCs/>
          <w:sz w:val="18"/>
          <w:szCs w:val="18"/>
        </w:rPr>
        <w:t xml:space="preserve">  lub osoby upoważnionej do jego reprezentowania</w:t>
      </w:r>
      <w:r w:rsidR="007504D3" w:rsidRPr="007504D3">
        <w:rPr>
          <w:rFonts w:ascii="Arial Narrow" w:hAnsi="Arial Narrow"/>
          <w:i/>
          <w:sz w:val="18"/>
          <w:szCs w:val="18"/>
        </w:rPr>
        <w:t>)</w:t>
      </w:r>
      <w:r w:rsidRPr="007504D3">
        <w:rPr>
          <w:rFonts w:ascii="Arial Narrow" w:hAnsi="Arial Narrow"/>
          <w:i/>
          <w:sz w:val="18"/>
          <w:szCs w:val="18"/>
        </w:rPr>
        <w:t xml:space="preserve">       </w:t>
      </w:r>
    </w:p>
    <w:p w14:paraId="2EA5B700" w14:textId="77777777" w:rsidR="007E06AE" w:rsidRDefault="007E06AE" w:rsidP="007E06AE">
      <w:pPr>
        <w:rPr>
          <w:rFonts w:ascii="Arial Narrow" w:hAnsi="Arial Narrow"/>
        </w:rPr>
      </w:pPr>
    </w:p>
    <w:p w14:paraId="7A89E19A" w14:textId="77777777" w:rsidR="00607BEF" w:rsidRDefault="00607BEF" w:rsidP="007E06AE">
      <w:pPr>
        <w:rPr>
          <w:rFonts w:ascii="Arial Narrow" w:hAnsi="Arial Narrow"/>
        </w:rPr>
      </w:pPr>
    </w:p>
    <w:p w14:paraId="16A0CED4" w14:textId="77777777" w:rsidR="00607BEF" w:rsidRDefault="00607BEF" w:rsidP="007E06AE">
      <w:pPr>
        <w:rPr>
          <w:rFonts w:ascii="Arial Narrow" w:hAnsi="Arial Narrow"/>
        </w:rPr>
      </w:pPr>
    </w:p>
    <w:p w14:paraId="0DA490ED" w14:textId="3F8095A0" w:rsidR="00607BEF" w:rsidRPr="00607BEF" w:rsidRDefault="00607BEF" w:rsidP="00607BEF">
      <w:pPr>
        <w:widowControl/>
        <w:tabs>
          <w:tab w:val="left" w:pos="200"/>
          <w:tab w:val="center" w:pos="4536"/>
          <w:tab w:val="right" w:pos="907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607BEF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 w:bidi="ar-SA"/>
        </w:rPr>
        <w:t>Druk wni</w:t>
      </w:r>
      <w:r w:rsidR="007A0A3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 w:bidi="ar-SA"/>
        </w:rPr>
        <w:t>osku obowiązujący w 2023 roku (II</w:t>
      </w:r>
      <w:r w:rsidRPr="00607BEF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 w:bidi="ar-SA"/>
        </w:rPr>
        <w:t>)</w:t>
      </w:r>
    </w:p>
    <w:p w14:paraId="322B547D" w14:textId="77777777" w:rsidR="00607BEF" w:rsidRPr="005E1DBA" w:rsidRDefault="00607BEF" w:rsidP="007E06AE">
      <w:pPr>
        <w:rPr>
          <w:rFonts w:ascii="Arial Narrow" w:hAnsi="Arial Narrow"/>
        </w:rPr>
      </w:pPr>
    </w:p>
    <w:sectPr w:rsidR="00607BEF" w:rsidRPr="005E1DBA" w:rsidSect="007504D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A43CA" w14:textId="77777777" w:rsidR="00610946" w:rsidRDefault="00610946" w:rsidP="007E06AE">
      <w:r>
        <w:separator/>
      </w:r>
    </w:p>
  </w:endnote>
  <w:endnote w:type="continuationSeparator" w:id="0">
    <w:p w14:paraId="1ABB61C1" w14:textId="77777777" w:rsidR="00610946" w:rsidRDefault="00610946" w:rsidP="007E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C13C3" w14:textId="77777777" w:rsidR="00610946" w:rsidRDefault="00610946" w:rsidP="007E06AE">
      <w:r>
        <w:separator/>
      </w:r>
    </w:p>
  </w:footnote>
  <w:footnote w:type="continuationSeparator" w:id="0">
    <w:p w14:paraId="626353DC" w14:textId="77777777" w:rsidR="00610946" w:rsidRDefault="00610946" w:rsidP="007E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E32E0" w14:textId="4C923F7E" w:rsidR="007E06AE" w:rsidRDefault="007E06A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314168A0" wp14:editId="59E93FC0">
          <wp:simplePos x="0" y="0"/>
          <wp:positionH relativeFrom="column">
            <wp:posOffset>14748</wp:posOffset>
          </wp:positionH>
          <wp:positionV relativeFrom="paragraph">
            <wp:posOffset>-153158</wp:posOffset>
          </wp:positionV>
          <wp:extent cx="1033145" cy="457200"/>
          <wp:effectExtent l="0" t="0" r="0" b="0"/>
          <wp:wrapSquare wrapText="bothSides"/>
          <wp:docPr id="1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7BF685" w14:textId="0D803BEF" w:rsidR="007E06AE" w:rsidRDefault="007E06AE">
    <w:pPr>
      <w:pStyle w:val="Nagwek"/>
    </w:pPr>
    <w:r>
      <w:t xml:space="preserve">                               </w:t>
    </w:r>
    <w:r w:rsidR="00925AE2">
      <w:t xml:space="preserve">                     </w:t>
    </w:r>
    <w:r w:rsidRPr="00222CE3">
      <w:rPr>
        <w:rFonts w:ascii="Arial Narrow" w:hAnsi="Arial Narrow" w:cs="Arial"/>
        <w:b/>
        <w:i/>
        <w:iCs/>
        <w:sz w:val="20"/>
        <w:szCs w:val="20"/>
      </w:rPr>
      <w:t xml:space="preserve">Załącznik nr </w:t>
    </w:r>
    <w:r>
      <w:rPr>
        <w:rFonts w:ascii="Arial Narrow" w:hAnsi="Arial Narrow" w:cs="Arial"/>
        <w:b/>
        <w:i/>
        <w:iCs/>
        <w:sz w:val="20"/>
        <w:szCs w:val="20"/>
      </w:rPr>
      <w:t>13</w:t>
    </w:r>
    <w:r w:rsidRPr="00222CE3">
      <w:rPr>
        <w:rFonts w:ascii="Arial Narrow" w:hAnsi="Arial Narrow" w:cs="Arial"/>
        <w:b/>
        <w:i/>
        <w:iCs/>
        <w:sz w:val="20"/>
        <w:szCs w:val="20"/>
      </w:rPr>
      <w:t xml:space="preserve"> do wniosku</w:t>
    </w:r>
    <w:r w:rsidR="00925AE2">
      <w:rPr>
        <w:rFonts w:ascii="Arial Narrow" w:hAnsi="Arial Narrow" w:cs="Arial"/>
        <w:b/>
        <w:i/>
        <w:iCs/>
        <w:sz w:val="20"/>
        <w:szCs w:val="20"/>
      </w:rPr>
      <w:t xml:space="preserve"> z rezerwy KFS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24D0"/>
    <w:multiLevelType w:val="hybridMultilevel"/>
    <w:tmpl w:val="EF9CC09C"/>
    <w:lvl w:ilvl="0" w:tplc="0C124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70528"/>
    <w:multiLevelType w:val="hybridMultilevel"/>
    <w:tmpl w:val="DCB48CA2"/>
    <w:lvl w:ilvl="0" w:tplc="F398D874">
      <w:start w:val="1"/>
      <w:numFmt w:val="decimal"/>
      <w:lvlText w:val="%1."/>
      <w:lvlJc w:val="left"/>
      <w:pPr>
        <w:ind w:left="768" w:hanging="360"/>
      </w:pPr>
      <w:rPr>
        <w:rFonts w:eastAsia="Webdings" w:cs="Web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A1359"/>
    <w:multiLevelType w:val="hybridMultilevel"/>
    <w:tmpl w:val="1C9004BC"/>
    <w:lvl w:ilvl="0" w:tplc="BFD25870">
      <w:start w:val="1"/>
      <w:numFmt w:val="decimal"/>
      <w:lvlText w:val="%1."/>
      <w:lvlJc w:val="left"/>
      <w:pPr>
        <w:ind w:left="768" w:hanging="360"/>
      </w:pPr>
      <w:rPr>
        <w:rFonts w:eastAsia="Webdings" w:cs="Web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1A05751"/>
    <w:multiLevelType w:val="hybridMultilevel"/>
    <w:tmpl w:val="27C86ADE"/>
    <w:lvl w:ilvl="0" w:tplc="878EF74E">
      <w:numFmt w:val="bullet"/>
      <w:lvlText w:val=""/>
      <w:lvlJc w:val="left"/>
      <w:pPr>
        <w:ind w:left="720" w:hanging="360"/>
      </w:pPr>
      <w:rPr>
        <w:rFonts w:ascii="Symbol" w:eastAsia="Webdings" w:hAnsi="Symbol" w:cs="Web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73D"/>
    <w:multiLevelType w:val="hybridMultilevel"/>
    <w:tmpl w:val="5ECACB56"/>
    <w:lvl w:ilvl="0" w:tplc="0C124DE2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F052CF8"/>
    <w:multiLevelType w:val="hybridMultilevel"/>
    <w:tmpl w:val="1C9004BC"/>
    <w:lvl w:ilvl="0" w:tplc="BFD25870">
      <w:start w:val="1"/>
      <w:numFmt w:val="decimal"/>
      <w:lvlText w:val="%1."/>
      <w:lvlJc w:val="left"/>
      <w:pPr>
        <w:ind w:left="768" w:hanging="360"/>
      </w:pPr>
      <w:rPr>
        <w:rFonts w:eastAsia="Webdings" w:cs="Web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DE"/>
    <w:rsid w:val="00006AEB"/>
    <w:rsid w:val="00036BE5"/>
    <w:rsid w:val="000C0800"/>
    <w:rsid w:val="001733DE"/>
    <w:rsid w:val="00387A76"/>
    <w:rsid w:val="003A1279"/>
    <w:rsid w:val="00426868"/>
    <w:rsid w:val="0045797B"/>
    <w:rsid w:val="005E1DBA"/>
    <w:rsid w:val="00607BEF"/>
    <w:rsid w:val="00610946"/>
    <w:rsid w:val="007504D3"/>
    <w:rsid w:val="00796B89"/>
    <w:rsid w:val="007A0A39"/>
    <w:rsid w:val="007E06AE"/>
    <w:rsid w:val="00925AE2"/>
    <w:rsid w:val="00935013"/>
    <w:rsid w:val="00EA34B2"/>
    <w:rsid w:val="00F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5075"/>
  <w15:chartTrackingRefBased/>
  <w15:docId w15:val="{E76A0D1D-38FF-4D15-A4F7-D433AE58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76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A76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1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5E1DBA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5E1D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7E06AE"/>
    <w:pPr>
      <w:autoSpaceDN/>
      <w:spacing w:before="28" w:after="119"/>
      <w:textAlignment w:val="auto"/>
    </w:pPr>
    <w:rPr>
      <w:rFonts w:ascii="Times New Roman" w:eastAsia="Andale Sans UI" w:hAnsi="Times New Roman" w:cs="Tahoma"/>
      <w:kern w:val="1"/>
      <w:lang w:val="de-DE" w:eastAsia="fa-IR" w:bidi="fa-IR"/>
    </w:rPr>
  </w:style>
  <w:style w:type="paragraph" w:styleId="Nagwek">
    <w:name w:val="header"/>
    <w:basedOn w:val="Normalny"/>
    <w:link w:val="NagwekZnak"/>
    <w:uiPriority w:val="99"/>
    <w:unhideWhenUsed/>
    <w:rsid w:val="007E06A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E06AE"/>
    <w:rPr>
      <w:rFonts w:ascii="Tahoma" w:eastAsia="SimSun" w:hAnsi="Tahoma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E06A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E06AE"/>
    <w:rPr>
      <w:rFonts w:ascii="Tahoma" w:eastAsia="SimSun" w:hAnsi="Tahoma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Katarzyna Swakoń</cp:lastModifiedBy>
  <cp:revision>13</cp:revision>
  <dcterms:created xsi:type="dcterms:W3CDTF">2020-02-10T17:21:00Z</dcterms:created>
  <dcterms:modified xsi:type="dcterms:W3CDTF">2023-05-02T05:42:00Z</dcterms:modified>
</cp:coreProperties>
</file>