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CB" w:rsidRDefault="00066BCB" w:rsidP="00C404F7">
      <w:pPr>
        <w:jc w:val="center"/>
        <w:rPr>
          <w:rFonts w:ascii="Calibri" w:hAnsi="Calibri" w:cs="Calibri"/>
          <w:b/>
          <w:sz w:val="24"/>
          <w:szCs w:val="24"/>
        </w:rPr>
      </w:pPr>
    </w:p>
    <w:p w:rsidR="007B2DFC" w:rsidRDefault="00066BCB" w:rsidP="00C404F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KARTA OCENY </w:t>
      </w:r>
      <w:r w:rsidR="00C404F7" w:rsidRPr="002408E0">
        <w:rPr>
          <w:rFonts w:ascii="Calibri" w:hAnsi="Calibri" w:cs="Calibri"/>
          <w:b/>
          <w:sz w:val="24"/>
          <w:szCs w:val="24"/>
        </w:rPr>
        <w:t>FORMULARZ</w:t>
      </w:r>
      <w:r>
        <w:rPr>
          <w:rFonts w:ascii="Calibri" w:hAnsi="Calibri" w:cs="Calibri"/>
          <w:b/>
          <w:sz w:val="24"/>
          <w:szCs w:val="24"/>
        </w:rPr>
        <w:t>A ZGŁOSZENIOWEGO</w:t>
      </w:r>
      <w:r w:rsidR="00C404F7" w:rsidRPr="002408E0">
        <w:rPr>
          <w:rFonts w:ascii="Calibri" w:hAnsi="Calibri" w:cs="Calibri"/>
          <w:b/>
          <w:sz w:val="24"/>
          <w:szCs w:val="24"/>
        </w:rPr>
        <w:t xml:space="preserve"> </w:t>
      </w:r>
    </w:p>
    <w:p w:rsidR="007B2DFC" w:rsidRDefault="00C404F7" w:rsidP="007B2DF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dla mały</w:t>
      </w:r>
      <w:r w:rsidR="007B2DFC">
        <w:rPr>
          <w:rFonts w:ascii="Calibri" w:hAnsi="Calibri" w:cs="Calibri"/>
          <w:b/>
          <w:sz w:val="24"/>
          <w:szCs w:val="24"/>
        </w:rPr>
        <w:t xml:space="preserve">ch przedsiębiorstw do udziału w przeprowadzeniu pilotaży modelu </w:t>
      </w:r>
    </w:p>
    <w:p w:rsidR="00C404F7" w:rsidRPr="002408E0" w:rsidRDefault="00C404F7" w:rsidP="007B2DFC">
      <w:pPr>
        <w:jc w:val="center"/>
        <w:rPr>
          <w:rFonts w:ascii="Calibri" w:hAnsi="Calibri"/>
          <w:b/>
          <w:sz w:val="24"/>
          <w:szCs w:val="24"/>
        </w:rPr>
      </w:pPr>
      <w:r w:rsidRPr="002408E0">
        <w:rPr>
          <w:rFonts w:ascii="Calibri" w:hAnsi="Calibri" w:cs="Calibri"/>
          <w:b/>
          <w:sz w:val="24"/>
          <w:szCs w:val="24"/>
        </w:rPr>
        <w:t xml:space="preserve">w ramach </w:t>
      </w:r>
      <w:r w:rsidRPr="002408E0">
        <w:rPr>
          <w:rFonts w:ascii="Calibri" w:hAnsi="Calibri" w:cs="Calibri"/>
          <w:b/>
          <w:bCs/>
          <w:sz w:val="24"/>
          <w:szCs w:val="24"/>
        </w:rPr>
        <w:t xml:space="preserve">projektu </w:t>
      </w:r>
      <w:r w:rsidRPr="002408E0">
        <w:rPr>
          <w:rFonts w:ascii="Calibri" w:hAnsi="Calibri"/>
          <w:b/>
          <w:sz w:val="24"/>
          <w:szCs w:val="24"/>
        </w:rPr>
        <w:t>„</w:t>
      </w:r>
      <w:proofErr w:type="spellStart"/>
      <w:r>
        <w:rPr>
          <w:rFonts w:ascii="Calibri" w:hAnsi="Calibri"/>
          <w:b/>
          <w:sz w:val="24"/>
          <w:szCs w:val="24"/>
        </w:rPr>
        <w:t>Work</w:t>
      </w:r>
      <w:proofErr w:type="spellEnd"/>
      <w:r>
        <w:rPr>
          <w:rFonts w:ascii="Calibri" w:hAnsi="Calibri"/>
          <w:b/>
          <w:sz w:val="24"/>
          <w:szCs w:val="24"/>
        </w:rPr>
        <w:t xml:space="preserve"> &amp; Life </w:t>
      </w:r>
      <w:proofErr w:type="spellStart"/>
      <w:r>
        <w:rPr>
          <w:rFonts w:ascii="Calibri" w:hAnsi="Calibri"/>
          <w:b/>
          <w:sz w:val="24"/>
          <w:szCs w:val="24"/>
        </w:rPr>
        <w:t>Balance</w:t>
      </w:r>
      <w:proofErr w:type="spellEnd"/>
      <w:r>
        <w:rPr>
          <w:rFonts w:ascii="Calibri" w:hAnsi="Calibri"/>
          <w:b/>
          <w:sz w:val="24"/>
          <w:szCs w:val="24"/>
        </w:rPr>
        <w:t xml:space="preserve"> Hub</w:t>
      </w:r>
      <w:r w:rsidRPr="002408E0">
        <w:rPr>
          <w:rFonts w:ascii="Calibri" w:hAnsi="Calibri"/>
          <w:b/>
          <w:sz w:val="24"/>
          <w:szCs w:val="24"/>
        </w:rPr>
        <w:t>”</w:t>
      </w:r>
    </w:p>
    <w:p w:rsidR="00C404F7" w:rsidRPr="00C404F7" w:rsidRDefault="00C404F7" w:rsidP="00C404F7">
      <w:pPr>
        <w:ind w:left="-284" w:right="-567"/>
        <w:jc w:val="center"/>
        <w:rPr>
          <w:rFonts w:ascii="Calibri" w:hAnsi="Calibri" w:cs="Calibri"/>
          <w:sz w:val="22"/>
          <w:szCs w:val="22"/>
        </w:rPr>
      </w:pPr>
      <w:r w:rsidRPr="002408E0">
        <w:rPr>
          <w:rFonts w:ascii="Calibri" w:hAnsi="Calibri"/>
          <w:sz w:val="22"/>
          <w:szCs w:val="22"/>
        </w:rPr>
        <w:t xml:space="preserve">w ramach </w:t>
      </w:r>
      <w:r>
        <w:rPr>
          <w:rFonts w:ascii="Calibri" w:eastAsia="Calibri" w:hAnsi="Calibri" w:cs="Arial"/>
          <w:bCs/>
          <w:sz w:val="22"/>
          <w:szCs w:val="22"/>
        </w:rPr>
        <w:t xml:space="preserve">Programu Operacyjnego Wiedza Edukacja Rozwój na lata </w:t>
      </w:r>
      <w:r w:rsidRPr="002408E0">
        <w:rPr>
          <w:rFonts w:ascii="Calibri" w:eastAsia="Calibri" w:hAnsi="Calibri" w:cs="Arial"/>
          <w:bCs/>
          <w:sz w:val="22"/>
          <w:szCs w:val="22"/>
        </w:rPr>
        <w:t>2014-2020</w:t>
      </w:r>
      <w:r w:rsidRPr="002408E0">
        <w:rPr>
          <w:rFonts w:ascii="Calibri" w:hAnsi="Calibri"/>
          <w:sz w:val="22"/>
          <w:szCs w:val="22"/>
        </w:rPr>
        <w:t xml:space="preserve">, </w:t>
      </w:r>
      <w:r w:rsidRPr="002408E0">
        <w:rPr>
          <w:rFonts w:ascii="Calibri" w:hAnsi="Calibri"/>
          <w:sz w:val="22"/>
          <w:szCs w:val="22"/>
        </w:rPr>
        <w:br/>
      </w:r>
      <w:r w:rsidRPr="00C404F7">
        <w:rPr>
          <w:rFonts w:ascii="Calibri" w:hAnsi="Calibri" w:cs="Calibri"/>
          <w:sz w:val="22"/>
          <w:szCs w:val="22"/>
        </w:rPr>
        <w:t>konkurs nr POWR.02.01.00-IP.03-00-004/17 „Wdrożenie narzędzia wspierającego przeciwdziałanie dyskryminacji w miejscu pracy i w dostępie do zatrudnienia w małych przedsiębiorstwach”</w:t>
      </w:r>
    </w:p>
    <w:p w:rsidR="00C404F7" w:rsidRPr="002408E0" w:rsidRDefault="00C404F7" w:rsidP="00C404F7">
      <w:pPr>
        <w:ind w:left="-284" w:right="-567"/>
        <w:jc w:val="center"/>
        <w:rPr>
          <w:rFonts w:ascii="Calibri" w:hAnsi="Calibri" w:cs="Calibri"/>
          <w:sz w:val="22"/>
          <w:szCs w:val="22"/>
        </w:rPr>
      </w:pPr>
    </w:p>
    <w:tbl>
      <w:tblPr>
        <w:tblW w:w="5620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591"/>
        <w:gridCol w:w="6663"/>
      </w:tblGrid>
      <w:tr w:rsidR="00C404F7" w:rsidRPr="002408E0" w:rsidTr="00066BCB">
        <w:trPr>
          <w:cantSplit/>
          <w:trHeight w:val="191"/>
        </w:trPr>
        <w:tc>
          <w:tcPr>
            <w:tcW w:w="10440" w:type="dxa"/>
            <w:gridSpan w:val="3"/>
            <w:vAlign w:val="center"/>
          </w:tcPr>
          <w:p w:rsidR="00C404F7" w:rsidRPr="004F0D6F" w:rsidRDefault="00C404F7" w:rsidP="006772F9">
            <w:pPr>
              <w:pStyle w:val="Nagwek7"/>
              <w:spacing w:before="100" w:beforeAutospacing="1" w:after="100" w:afterAutospacing="1"/>
              <w:jc w:val="center"/>
              <w:rPr>
                <w:rFonts w:ascii="Calibri" w:hAnsi="Calibri"/>
                <w:bCs/>
                <w:color w:val="auto"/>
              </w:rPr>
            </w:pPr>
            <w:r w:rsidRPr="004F0D6F">
              <w:rPr>
                <w:rFonts w:ascii="Calibri" w:hAnsi="Calibri"/>
                <w:b/>
                <w:i w:val="0"/>
                <w:caps/>
                <w:color w:val="auto"/>
              </w:rPr>
              <w:t xml:space="preserve">Dane </w:t>
            </w:r>
            <w:r w:rsidR="00066BCB">
              <w:rPr>
                <w:rFonts w:ascii="Calibri" w:hAnsi="Calibri"/>
                <w:b/>
                <w:i w:val="0"/>
                <w:caps/>
                <w:color w:val="auto"/>
              </w:rPr>
              <w:t xml:space="preserve">IDENTYFIKACYJNE </w:t>
            </w:r>
            <w:r w:rsidRPr="004F0D6F">
              <w:rPr>
                <w:rFonts w:ascii="Calibri" w:hAnsi="Calibri"/>
                <w:b/>
                <w:i w:val="0"/>
                <w:caps/>
                <w:color w:val="auto"/>
              </w:rPr>
              <w:t>PRZEDSIĘBIORSTWA</w:t>
            </w:r>
          </w:p>
        </w:tc>
      </w:tr>
      <w:tr w:rsidR="00F878B0" w:rsidRPr="002408E0" w:rsidTr="00066BCB">
        <w:trPr>
          <w:cantSplit/>
          <w:trHeight w:val="345"/>
        </w:trPr>
        <w:tc>
          <w:tcPr>
            <w:tcW w:w="2186" w:type="dxa"/>
            <w:vMerge w:val="restart"/>
            <w:vAlign w:val="center"/>
          </w:tcPr>
          <w:p w:rsidR="00F878B0" w:rsidRPr="004F0D6F" w:rsidRDefault="00F878B0" w:rsidP="00AE4451">
            <w:pPr>
              <w:pStyle w:val="Nagwek7"/>
              <w:jc w:val="center"/>
              <w:rPr>
                <w:rFonts w:ascii="Calibri" w:hAnsi="Calibri"/>
                <w:b/>
                <w:i w:val="0"/>
                <w:caps/>
                <w:color w:val="auto"/>
              </w:rPr>
            </w:pPr>
            <w:r w:rsidRPr="004F0D6F">
              <w:rPr>
                <w:rFonts w:ascii="Calibri" w:hAnsi="Calibri"/>
                <w:b/>
                <w:i w:val="0"/>
                <w:caps/>
                <w:color w:val="auto"/>
              </w:rPr>
              <w:t>Dane ogólne</w:t>
            </w:r>
          </w:p>
        </w:tc>
        <w:tc>
          <w:tcPr>
            <w:tcW w:w="1591" w:type="dxa"/>
            <w:vAlign w:val="center"/>
          </w:tcPr>
          <w:p w:rsidR="00F878B0" w:rsidRPr="004F0D6F" w:rsidRDefault="00F878B0" w:rsidP="00C404F7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</w:rPr>
            </w:pPr>
            <w:r w:rsidRPr="004F0D6F">
              <w:rPr>
                <w:rFonts w:ascii="Calibri" w:hAnsi="Calibri"/>
              </w:rPr>
              <w:t xml:space="preserve">Nazwa </w:t>
            </w:r>
          </w:p>
        </w:tc>
        <w:tc>
          <w:tcPr>
            <w:tcW w:w="6663" w:type="dxa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</w:tr>
      <w:tr w:rsidR="00F878B0" w:rsidRPr="002408E0" w:rsidTr="00066BCB">
        <w:trPr>
          <w:cantSplit/>
          <w:trHeight w:val="355"/>
        </w:trPr>
        <w:tc>
          <w:tcPr>
            <w:tcW w:w="2186" w:type="dxa"/>
            <w:vMerge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</w:rPr>
            </w:pPr>
          </w:p>
        </w:tc>
        <w:tc>
          <w:tcPr>
            <w:tcW w:w="1591" w:type="dxa"/>
            <w:vAlign w:val="center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-10"/>
              <w:rPr>
                <w:rFonts w:ascii="Calibri" w:hAnsi="Calibri"/>
                <w:b/>
                <w:bCs/>
              </w:rPr>
            </w:pPr>
            <w:r w:rsidRPr="004F0D6F">
              <w:rPr>
                <w:rFonts w:ascii="Calibri" w:hAnsi="Calibri"/>
              </w:rPr>
              <w:t xml:space="preserve">NIP </w:t>
            </w:r>
          </w:p>
        </w:tc>
        <w:tc>
          <w:tcPr>
            <w:tcW w:w="6663" w:type="dxa"/>
          </w:tcPr>
          <w:p w:rsidR="00F878B0" w:rsidRPr="004F0D6F" w:rsidRDefault="00F878B0" w:rsidP="00AE4451">
            <w:pPr>
              <w:autoSpaceDE w:val="0"/>
              <w:autoSpaceDN w:val="0"/>
              <w:adjustRightInd w:val="0"/>
              <w:ind w:left="120"/>
              <w:rPr>
                <w:rFonts w:ascii="Calibri" w:hAnsi="Calibri"/>
                <w:b/>
                <w:bCs/>
              </w:rPr>
            </w:pPr>
          </w:p>
        </w:tc>
      </w:tr>
    </w:tbl>
    <w:p w:rsidR="00066BCB" w:rsidRPr="00066BCB" w:rsidRDefault="00066BCB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066BCB" w:rsidRPr="00066BCB" w:rsidRDefault="00066BCB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066BCB" w:rsidRDefault="00066BCB" w:rsidP="00066BCB">
      <w:pPr>
        <w:jc w:val="center"/>
        <w:rPr>
          <w:rFonts w:ascii="Calibri" w:hAnsi="Calibri" w:cs="Calibri"/>
          <w:b/>
          <w:sz w:val="24"/>
          <w:szCs w:val="24"/>
        </w:rPr>
      </w:pPr>
      <w:r w:rsidRPr="00066BCB">
        <w:rPr>
          <w:rFonts w:ascii="Calibri" w:hAnsi="Calibri" w:cs="Calibri"/>
          <w:b/>
          <w:sz w:val="24"/>
          <w:szCs w:val="24"/>
        </w:rPr>
        <w:t>OCENA KRYTERIÓW FORMALNYCH:</w:t>
      </w:r>
    </w:p>
    <w:p w:rsidR="00066BCB" w:rsidRPr="00066BCB" w:rsidRDefault="00066BCB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5549"/>
        <w:gridCol w:w="978"/>
        <w:gridCol w:w="974"/>
        <w:gridCol w:w="1268"/>
      </w:tblGrid>
      <w:tr w:rsidR="00066BCB" w:rsidRPr="0003315E" w:rsidTr="006229B6">
        <w:tc>
          <w:tcPr>
            <w:tcW w:w="519" w:type="dxa"/>
            <w:shd w:val="clear" w:color="auto" w:fill="7F7F7F" w:themeFill="text1" w:themeFillTint="80"/>
            <w:vAlign w:val="center"/>
          </w:tcPr>
          <w:p w:rsidR="00066BCB" w:rsidRPr="0003315E" w:rsidRDefault="00066BCB" w:rsidP="006229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49" w:type="dxa"/>
            <w:shd w:val="clear" w:color="auto" w:fill="7F7F7F" w:themeFill="text1" w:themeFillTint="80"/>
            <w:vAlign w:val="center"/>
          </w:tcPr>
          <w:p w:rsidR="00066BCB" w:rsidRPr="00E845F6" w:rsidRDefault="00066BCB" w:rsidP="006229B6">
            <w:pPr>
              <w:jc w:val="center"/>
              <w:rPr>
                <w:rFonts w:ascii="Arial" w:hAnsi="Arial" w:cs="Arial"/>
                <w:b/>
              </w:rPr>
            </w:pPr>
            <w:r w:rsidRPr="00E845F6">
              <w:rPr>
                <w:rFonts w:ascii="Arial" w:hAnsi="Arial" w:cs="Arial"/>
                <w:b/>
              </w:rPr>
              <w:t>Kryteria formalne</w:t>
            </w:r>
          </w:p>
        </w:tc>
        <w:tc>
          <w:tcPr>
            <w:tcW w:w="978" w:type="dxa"/>
            <w:shd w:val="clear" w:color="auto" w:fill="7F7F7F" w:themeFill="text1" w:themeFillTint="80"/>
            <w:vAlign w:val="center"/>
          </w:tcPr>
          <w:p w:rsidR="00066BCB" w:rsidRPr="00E845F6" w:rsidRDefault="00066BCB" w:rsidP="006229B6">
            <w:pPr>
              <w:jc w:val="center"/>
              <w:rPr>
                <w:rFonts w:ascii="Arial" w:hAnsi="Arial" w:cs="Arial"/>
                <w:b/>
              </w:rPr>
            </w:pPr>
            <w:r w:rsidRPr="00E845F6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974" w:type="dxa"/>
            <w:shd w:val="clear" w:color="auto" w:fill="7F7F7F" w:themeFill="text1" w:themeFillTint="80"/>
            <w:vAlign w:val="center"/>
          </w:tcPr>
          <w:p w:rsidR="00066BCB" w:rsidRPr="00E845F6" w:rsidRDefault="00066BCB" w:rsidP="006229B6">
            <w:pPr>
              <w:jc w:val="center"/>
              <w:rPr>
                <w:rFonts w:ascii="Arial" w:hAnsi="Arial" w:cs="Arial"/>
                <w:b/>
              </w:rPr>
            </w:pPr>
            <w:r w:rsidRPr="00E845F6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68" w:type="dxa"/>
            <w:shd w:val="clear" w:color="auto" w:fill="7F7F7F" w:themeFill="text1" w:themeFillTint="80"/>
            <w:vAlign w:val="center"/>
          </w:tcPr>
          <w:p w:rsidR="00066BCB" w:rsidRPr="00E845F6" w:rsidRDefault="00066BCB" w:rsidP="006229B6">
            <w:pPr>
              <w:jc w:val="center"/>
              <w:rPr>
                <w:rFonts w:ascii="Arial" w:hAnsi="Arial" w:cs="Arial"/>
                <w:b/>
              </w:rPr>
            </w:pPr>
            <w:r w:rsidRPr="00E845F6">
              <w:rPr>
                <w:rFonts w:ascii="Arial" w:hAnsi="Arial" w:cs="Arial"/>
                <w:b/>
              </w:rPr>
              <w:t>NIE DOTYCZY</w:t>
            </w: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jc w:val="right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1</w:t>
            </w:r>
          </w:p>
        </w:tc>
        <w:tc>
          <w:tcPr>
            <w:tcW w:w="5549" w:type="dxa"/>
          </w:tcPr>
          <w:p w:rsidR="00066BCB" w:rsidRPr="0003315E" w:rsidRDefault="00066BCB" w:rsidP="00066BC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kandydat złożył tylko 1 </w:t>
            </w:r>
            <w:r w:rsidRPr="0003315E">
              <w:rPr>
                <w:rFonts w:ascii="Arial" w:hAnsi="Arial" w:cs="Arial"/>
              </w:rPr>
              <w:t xml:space="preserve">formularz </w:t>
            </w:r>
            <w:r>
              <w:rPr>
                <w:rFonts w:ascii="Arial" w:hAnsi="Arial" w:cs="Arial"/>
              </w:rPr>
              <w:t xml:space="preserve">zgłoszeniowy </w:t>
            </w:r>
            <w:r w:rsidRPr="0003315E">
              <w:rPr>
                <w:rFonts w:ascii="Arial" w:hAnsi="Arial" w:cs="Arial"/>
              </w:rPr>
              <w:t>na obowiązującym wzorze?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9" w:type="dxa"/>
          </w:tcPr>
          <w:p w:rsidR="00066BCB" w:rsidRDefault="00066BCB" w:rsidP="00622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kandydat spełnia kryteria kwalifikowalności określone dla Uczestnika projektu, tj. czy jest przedsiębiorstwem zatrudniającym o 10 do 49 pracowników?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jc w:val="right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2</w:t>
            </w:r>
          </w:p>
        </w:tc>
        <w:tc>
          <w:tcPr>
            <w:tcW w:w="5549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Czy formularz został złożony w odpowiednim terminie</w:t>
            </w:r>
            <w:r>
              <w:rPr>
                <w:rFonts w:ascii="Arial" w:hAnsi="Arial" w:cs="Arial"/>
              </w:rPr>
              <w:t xml:space="preserve"> oraz w odpowiednim miejscu</w:t>
            </w:r>
            <w:r w:rsidRPr="0003315E">
              <w:rPr>
                <w:rFonts w:ascii="Arial" w:hAnsi="Arial" w:cs="Arial"/>
              </w:rPr>
              <w:t>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jc w:val="right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3</w:t>
            </w:r>
          </w:p>
        </w:tc>
        <w:tc>
          <w:tcPr>
            <w:tcW w:w="5549" w:type="dxa"/>
          </w:tcPr>
          <w:p w:rsidR="00066BCB" w:rsidRPr="0003315E" w:rsidRDefault="00066BCB" w:rsidP="00066BCB">
            <w:pPr>
              <w:spacing w:before="120" w:after="120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Czy wszystkie wymagane punkty</w:t>
            </w:r>
            <w:r>
              <w:rPr>
                <w:rFonts w:ascii="Arial" w:hAnsi="Arial" w:cs="Arial"/>
              </w:rPr>
              <w:t xml:space="preserve"> każdego</w:t>
            </w:r>
            <w:r w:rsidRPr="0003315E">
              <w:rPr>
                <w:rFonts w:ascii="Arial" w:hAnsi="Arial" w:cs="Arial"/>
              </w:rPr>
              <w:t xml:space="preserve"> formularza </w:t>
            </w:r>
            <w:r>
              <w:rPr>
                <w:rFonts w:ascii="Arial" w:hAnsi="Arial" w:cs="Arial"/>
              </w:rPr>
              <w:t>zgłoszeniowego</w:t>
            </w:r>
            <w:r w:rsidRPr="0003315E">
              <w:rPr>
                <w:rFonts w:ascii="Arial" w:hAnsi="Arial" w:cs="Arial"/>
              </w:rPr>
              <w:t xml:space="preserve"> są wypełnione?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49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formularz został prawidłowo wypełniony?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519" w:type="dxa"/>
            <w:vAlign w:val="center"/>
          </w:tcPr>
          <w:p w:rsidR="00066BCB" w:rsidRPr="0003315E" w:rsidRDefault="00066BCB" w:rsidP="006229B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49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  <w:r w:rsidRPr="0003315E">
              <w:rPr>
                <w:rFonts w:ascii="Arial" w:hAnsi="Arial" w:cs="Arial"/>
              </w:rPr>
              <w:t>Czy wszystkie oświadczenia są podpisane czytelnie?</w:t>
            </w:r>
          </w:p>
        </w:tc>
        <w:tc>
          <w:tcPr>
            <w:tcW w:w="978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6BCB" w:rsidRPr="0003315E" w:rsidTr="006229B6">
        <w:tc>
          <w:tcPr>
            <w:tcW w:w="6068" w:type="dxa"/>
            <w:gridSpan w:val="2"/>
            <w:shd w:val="clear" w:color="auto" w:fill="7F7F7F" w:themeFill="text1" w:themeFillTint="80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</w:t>
            </w:r>
            <w:r w:rsidRPr="0003315E">
              <w:rPr>
                <w:rFonts w:ascii="Arial" w:hAnsi="Arial" w:cs="Arial"/>
              </w:rPr>
              <w:t xml:space="preserve"> kryteria formalne udziału w projekcie i otrzymuje rekomendacje do oceny merytorycznej.</w:t>
            </w:r>
          </w:p>
        </w:tc>
        <w:tc>
          <w:tcPr>
            <w:tcW w:w="3220" w:type="dxa"/>
            <w:gridSpan w:val="3"/>
            <w:shd w:val="clear" w:color="auto" w:fill="7F7F7F" w:themeFill="text1" w:themeFillTint="80"/>
          </w:tcPr>
          <w:p w:rsidR="00066BCB" w:rsidRPr="0003315E" w:rsidRDefault="00066BCB" w:rsidP="00622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4C2BE" wp14:editId="133FB44A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281940</wp:posOffset>
                      </wp:positionV>
                      <wp:extent cx="90805" cy="90805"/>
                      <wp:effectExtent l="0" t="0" r="23495" b="234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CD8EB" id="Prostokąt 14" o:spid="_x0000_s1026" style="position:absolute;margin-left:116.55pt;margin-top:22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Bw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U86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43661" wp14:editId="6CD6E34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281940</wp:posOffset>
                      </wp:positionV>
                      <wp:extent cx="90805" cy="90805"/>
                      <wp:effectExtent l="0" t="0" r="23495" b="2349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2C1E" id="Prostokąt 10" o:spid="_x0000_s1026" style="position:absolute;margin-left:5.2pt;margin-top:22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gIA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"/>
                  </w:pict>
                </mc:Fallback>
              </mc:AlternateContent>
            </w:r>
            <w:r w:rsidRPr="0003315E">
              <w:rPr>
                <w:rFonts w:ascii="Arial" w:hAnsi="Arial" w:cs="Arial"/>
              </w:rPr>
              <w:t xml:space="preserve">TAK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03315E">
              <w:rPr>
                <w:rFonts w:ascii="Arial" w:hAnsi="Arial" w:cs="Arial"/>
              </w:rPr>
              <w:t>NIE</w:t>
            </w:r>
          </w:p>
        </w:tc>
      </w:tr>
    </w:tbl>
    <w:p w:rsidR="00066BCB" w:rsidRPr="0003315E" w:rsidRDefault="00066BCB" w:rsidP="00066BCB">
      <w:pPr>
        <w:rPr>
          <w:rFonts w:ascii="Arial" w:hAnsi="Arial" w:cs="Arial"/>
        </w:rPr>
      </w:pPr>
    </w:p>
    <w:p w:rsidR="00066BCB" w:rsidRPr="0003315E" w:rsidRDefault="00066BCB" w:rsidP="00066BCB">
      <w:pPr>
        <w:rPr>
          <w:rFonts w:ascii="Arial" w:hAnsi="Arial" w:cs="Arial"/>
        </w:rPr>
      </w:pPr>
    </w:p>
    <w:p w:rsidR="00066BCB" w:rsidRPr="0003315E" w:rsidRDefault="004566DD" w:rsidP="00066BCB">
      <w:pPr>
        <w:spacing w:before="72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66BCB" w:rsidRPr="0003315E">
        <w:rPr>
          <w:rFonts w:ascii="Arial" w:hAnsi="Arial" w:cs="Arial"/>
        </w:rPr>
        <w:t>……………………………………………………….</w:t>
      </w:r>
    </w:p>
    <w:p w:rsidR="00066BCB" w:rsidRPr="00D03B1A" w:rsidRDefault="004566DD" w:rsidP="00066BCB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osoby przeprowadzającej ocenę formalną</w:t>
      </w:r>
    </w:p>
    <w:p w:rsidR="00066BCB" w:rsidRDefault="00066BCB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454C4F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454C4F" w:rsidRDefault="00390BEA" w:rsidP="00066BC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OCENA MERYTORYCZNA FORMULARZA</w:t>
      </w:r>
    </w:p>
    <w:p w:rsidR="00390BEA" w:rsidRPr="00066BCB" w:rsidRDefault="00390BEA" w:rsidP="00066BCB">
      <w:pPr>
        <w:jc w:val="center"/>
        <w:rPr>
          <w:rFonts w:ascii="Calibri" w:hAnsi="Calibri" w:cs="Calibri"/>
          <w:b/>
          <w:sz w:val="24"/>
          <w:szCs w:val="24"/>
        </w:rPr>
      </w:pPr>
    </w:p>
    <w:p w:rsidR="00066BCB" w:rsidRPr="00454C4F" w:rsidRDefault="00454C4F" w:rsidP="00454C4F">
      <w:pPr>
        <w:spacing w:after="200" w:line="276" w:lineRule="auto"/>
        <w:jc w:val="center"/>
        <w:rPr>
          <w:rFonts w:ascii="Calibri" w:hAnsi="Calibri" w:cs="Arial"/>
          <w:b/>
        </w:rPr>
      </w:pPr>
      <w:r w:rsidRPr="00454C4F">
        <w:rPr>
          <w:rFonts w:ascii="Calibri" w:hAnsi="Calibri" w:cs="Arial"/>
          <w:b/>
        </w:rPr>
        <w:t>OCENA 1 CZŁONKA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1"/>
        <w:gridCol w:w="1661"/>
        <w:gridCol w:w="1133"/>
        <w:gridCol w:w="3261"/>
      </w:tblGrid>
      <w:tr w:rsidR="00390BEA" w:rsidRPr="006B4C9D" w:rsidTr="006229B6">
        <w:trPr>
          <w:jc w:val="center"/>
        </w:trPr>
        <w:tc>
          <w:tcPr>
            <w:tcW w:w="3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MERYTORYCZNA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306E0F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306E0F">
              <w:rPr>
                <w:rFonts w:ascii="Arial" w:hAnsi="Arial" w:cs="Arial"/>
                <w:b/>
              </w:rPr>
              <w:t>Ocena 1 członka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Struktura zatrudnienia w firmie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Charakterystyka problemów dyskryminacji płci (w szczególności kobiet) w miejscu pracy</w:t>
            </w:r>
            <w:r w:rsidRPr="00C407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Motywacja do udziału w testowaniu modelu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8837C1" w:rsidRDefault="00390BEA" w:rsidP="00390BEA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 xml:space="preserve">Ocena wstępna potencjału przedsiębiorstwa do przeprowadzenia pilotażu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390BEA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390B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D675AC" w:rsidRDefault="00D675AC" w:rsidP="00912391">
      <w:pPr>
        <w:jc w:val="right"/>
        <w:rPr>
          <w:rFonts w:ascii="Arial" w:hAnsi="Arial" w:cs="Arial"/>
        </w:rPr>
      </w:pPr>
    </w:p>
    <w:p w:rsidR="00D675AC" w:rsidRDefault="00D675AC" w:rsidP="00912391">
      <w:pPr>
        <w:jc w:val="right"/>
        <w:rPr>
          <w:rFonts w:ascii="Arial" w:hAnsi="Arial" w:cs="Arial"/>
        </w:rPr>
      </w:pPr>
    </w:p>
    <w:p w:rsidR="00912391" w:rsidRPr="00912391" w:rsidRDefault="00912391" w:rsidP="00912391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………………….……………………………………</w:t>
      </w:r>
    </w:p>
    <w:p w:rsidR="00912391" w:rsidRPr="00912391" w:rsidRDefault="00912391" w:rsidP="00912391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Podpis członka przeprowadzającego ocenę</w:t>
      </w:r>
    </w:p>
    <w:p w:rsidR="00912391" w:rsidRPr="00912391" w:rsidRDefault="00912391" w:rsidP="00066BCB">
      <w:pPr>
        <w:jc w:val="center"/>
        <w:rPr>
          <w:rFonts w:ascii="Arial" w:hAnsi="Arial" w:cs="Arial"/>
        </w:rPr>
      </w:pPr>
    </w:p>
    <w:p w:rsidR="00D675AC" w:rsidRDefault="00D675AC" w:rsidP="00454C4F">
      <w:pPr>
        <w:spacing w:after="200" w:line="276" w:lineRule="auto"/>
        <w:jc w:val="center"/>
        <w:rPr>
          <w:rFonts w:ascii="Calibri" w:hAnsi="Calibri" w:cs="Arial"/>
          <w:b/>
        </w:rPr>
      </w:pPr>
    </w:p>
    <w:p w:rsidR="00454C4F" w:rsidRPr="00454C4F" w:rsidRDefault="00454C4F" w:rsidP="00454C4F">
      <w:pPr>
        <w:spacing w:after="200"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OCENA 2</w:t>
      </w:r>
      <w:r w:rsidRPr="00454C4F">
        <w:rPr>
          <w:rFonts w:ascii="Calibri" w:hAnsi="Calibri" w:cs="Arial"/>
          <w:b/>
        </w:rPr>
        <w:t xml:space="preserve"> CZŁONKA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1"/>
        <w:gridCol w:w="1661"/>
        <w:gridCol w:w="1133"/>
        <w:gridCol w:w="3261"/>
      </w:tblGrid>
      <w:tr w:rsidR="00390BEA" w:rsidRPr="006B4C9D" w:rsidTr="006229B6">
        <w:trPr>
          <w:jc w:val="center"/>
        </w:trPr>
        <w:tc>
          <w:tcPr>
            <w:tcW w:w="3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MERYTORYCZNA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306E0F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2</w:t>
            </w:r>
            <w:r w:rsidRPr="00306E0F">
              <w:rPr>
                <w:rFonts w:ascii="Arial" w:hAnsi="Arial" w:cs="Arial"/>
                <w:b/>
              </w:rPr>
              <w:t xml:space="preserve"> członka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Struktura zatrudnienia w firmie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Charakterystyka problemów dyskryminacji płci (w szczególności kobiet) w miejscu pracy</w:t>
            </w:r>
            <w:r w:rsidRPr="00C407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Motywacja do udziału w testowaniu modelu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 xml:space="preserve">Ocena wstępna potencjału przedsiębiorstwa do przeprowadzenia pilotażu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D675AC" w:rsidRDefault="00D675AC" w:rsidP="00912391">
      <w:pPr>
        <w:jc w:val="right"/>
        <w:rPr>
          <w:rFonts w:ascii="Arial" w:hAnsi="Arial" w:cs="Arial"/>
        </w:rPr>
      </w:pPr>
    </w:p>
    <w:p w:rsidR="00D675AC" w:rsidRDefault="00D675AC" w:rsidP="00912391">
      <w:pPr>
        <w:jc w:val="right"/>
        <w:rPr>
          <w:rFonts w:ascii="Arial" w:hAnsi="Arial" w:cs="Arial"/>
        </w:rPr>
      </w:pPr>
    </w:p>
    <w:p w:rsidR="00912391" w:rsidRPr="00912391" w:rsidRDefault="00912391" w:rsidP="00912391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………………….……………………………………</w:t>
      </w:r>
    </w:p>
    <w:p w:rsidR="00912391" w:rsidRPr="00912391" w:rsidRDefault="00912391" w:rsidP="00912391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Podpis członka przeprowadzającego ocenę</w:t>
      </w:r>
    </w:p>
    <w:p w:rsidR="00066BCB" w:rsidRDefault="00066BCB" w:rsidP="00066BCB">
      <w:pPr>
        <w:jc w:val="center"/>
        <w:rPr>
          <w:rFonts w:ascii="Arial" w:hAnsi="Arial" w:cs="Arial"/>
          <w:b/>
        </w:rPr>
      </w:pPr>
    </w:p>
    <w:p w:rsidR="00390BEA" w:rsidRDefault="00390BEA" w:rsidP="00390BEA">
      <w:pPr>
        <w:jc w:val="center"/>
        <w:rPr>
          <w:rFonts w:ascii="Arial" w:hAnsi="Arial" w:cs="Arial"/>
          <w:b/>
        </w:rPr>
      </w:pPr>
    </w:p>
    <w:p w:rsidR="00D675AC" w:rsidRDefault="00D675AC" w:rsidP="00390BEA">
      <w:pPr>
        <w:spacing w:after="200" w:line="276" w:lineRule="auto"/>
        <w:jc w:val="center"/>
        <w:rPr>
          <w:rFonts w:ascii="Calibri" w:hAnsi="Calibri" w:cs="Arial"/>
          <w:b/>
        </w:rPr>
      </w:pPr>
    </w:p>
    <w:p w:rsidR="00D675AC" w:rsidRDefault="00D675AC" w:rsidP="00390BEA">
      <w:pPr>
        <w:spacing w:after="200" w:line="276" w:lineRule="auto"/>
        <w:jc w:val="center"/>
        <w:rPr>
          <w:rFonts w:ascii="Calibri" w:hAnsi="Calibri" w:cs="Arial"/>
          <w:b/>
        </w:rPr>
      </w:pPr>
    </w:p>
    <w:p w:rsidR="00D675AC" w:rsidRDefault="00D675AC" w:rsidP="00390BEA">
      <w:pPr>
        <w:spacing w:after="200" w:line="276" w:lineRule="auto"/>
        <w:jc w:val="center"/>
        <w:rPr>
          <w:rFonts w:ascii="Calibri" w:hAnsi="Calibri" w:cs="Arial"/>
          <w:b/>
        </w:rPr>
      </w:pPr>
    </w:p>
    <w:p w:rsidR="00D675AC" w:rsidRDefault="00D675AC" w:rsidP="00390BEA">
      <w:pPr>
        <w:spacing w:after="200" w:line="276" w:lineRule="auto"/>
        <w:jc w:val="center"/>
        <w:rPr>
          <w:rFonts w:ascii="Calibri" w:hAnsi="Calibri" w:cs="Arial"/>
          <w:b/>
        </w:rPr>
      </w:pPr>
    </w:p>
    <w:p w:rsidR="00390BEA" w:rsidRPr="00454C4F" w:rsidRDefault="00390BEA" w:rsidP="00390BEA">
      <w:pPr>
        <w:spacing w:after="200" w:line="276" w:lineRule="auto"/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>OCENA 3</w:t>
      </w:r>
      <w:r w:rsidRPr="00454C4F">
        <w:rPr>
          <w:rFonts w:ascii="Calibri" w:hAnsi="Calibri" w:cs="Arial"/>
          <w:b/>
        </w:rPr>
        <w:t xml:space="preserve"> CZŁONKA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1"/>
        <w:gridCol w:w="1661"/>
        <w:gridCol w:w="1133"/>
        <w:gridCol w:w="3261"/>
      </w:tblGrid>
      <w:tr w:rsidR="00390BEA" w:rsidRPr="006B4C9D" w:rsidTr="006229B6">
        <w:trPr>
          <w:jc w:val="center"/>
        </w:trPr>
        <w:tc>
          <w:tcPr>
            <w:tcW w:w="3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MERYTORYCZNA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306E0F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Ocena 3 </w:t>
            </w:r>
            <w:r w:rsidRPr="00306E0F">
              <w:rPr>
                <w:rFonts w:ascii="Arial" w:hAnsi="Arial" w:cs="Arial"/>
                <w:b/>
              </w:rPr>
              <w:t>członka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Struktura zatrudnienia w firmie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Charakterystyka problemów dyskryminacji płci (w szczególności kobiet) w miejscu pracy</w:t>
            </w:r>
            <w:r w:rsidRPr="00C407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Motywacja do udziału w testowaniu modelu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BEA" w:rsidRPr="006B4C9D" w:rsidTr="006229B6">
        <w:trPr>
          <w:jc w:val="center"/>
        </w:trPr>
        <w:tc>
          <w:tcPr>
            <w:tcW w:w="3971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rPr>
                <w:rFonts w:ascii="Arial" w:hAnsi="Arial" w:cs="Arial"/>
                <w:b/>
              </w:rPr>
            </w:pPr>
            <w:r w:rsidRPr="00B12417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 xml:space="preserve">Ocena wstępna potencjału przedsiębiorstwa do przeprowadzenia pilotażu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90BEA" w:rsidRPr="008837C1" w:rsidRDefault="00390BEA" w:rsidP="006229B6">
            <w:pPr>
              <w:jc w:val="center"/>
              <w:rPr>
                <w:rFonts w:ascii="Arial" w:hAnsi="Arial" w:cs="Arial"/>
                <w:b/>
              </w:rPr>
            </w:pPr>
            <w:r w:rsidRPr="00883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90BEA" w:rsidRPr="00306E0F" w:rsidRDefault="00390BEA" w:rsidP="006229B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0BEA" w:rsidRDefault="00390BEA" w:rsidP="00390BEA">
      <w:pPr>
        <w:jc w:val="center"/>
        <w:rPr>
          <w:rFonts w:ascii="Arial" w:hAnsi="Arial" w:cs="Arial"/>
          <w:b/>
        </w:rPr>
      </w:pPr>
    </w:p>
    <w:p w:rsidR="00390BEA" w:rsidRDefault="00390BEA" w:rsidP="00390BEA">
      <w:pPr>
        <w:jc w:val="center"/>
        <w:rPr>
          <w:rFonts w:ascii="Arial" w:hAnsi="Arial" w:cs="Arial"/>
          <w:b/>
        </w:rPr>
      </w:pPr>
    </w:p>
    <w:p w:rsidR="00390BEA" w:rsidRPr="00912391" w:rsidRDefault="00390BEA" w:rsidP="00390BEA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………………….……………………………………</w:t>
      </w:r>
    </w:p>
    <w:p w:rsidR="00390BEA" w:rsidRPr="00912391" w:rsidRDefault="00390BEA" w:rsidP="00390BEA">
      <w:pPr>
        <w:jc w:val="right"/>
        <w:rPr>
          <w:rFonts w:ascii="Arial" w:hAnsi="Arial" w:cs="Arial"/>
        </w:rPr>
      </w:pPr>
      <w:r w:rsidRPr="00912391">
        <w:rPr>
          <w:rFonts w:ascii="Arial" w:hAnsi="Arial" w:cs="Arial"/>
        </w:rPr>
        <w:t>Podpis członka przeprowadzającego ocenę</w:t>
      </w:r>
    </w:p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912391" w:rsidRDefault="00912391" w:rsidP="00066BCB">
      <w:pPr>
        <w:jc w:val="center"/>
        <w:rPr>
          <w:rFonts w:ascii="Arial" w:hAnsi="Arial" w:cs="Arial"/>
          <w:b/>
        </w:rPr>
      </w:pPr>
    </w:p>
    <w:p w:rsidR="00066BCB" w:rsidRDefault="00066BCB" w:rsidP="00066BCB">
      <w:pPr>
        <w:jc w:val="center"/>
        <w:rPr>
          <w:rFonts w:ascii="Arial" w:hAnsi="Arial" w:cs="Arial"/>
          <w:b/>
        </w:rPr>
      </w:pPr>
      <w:r w:rsidRPr="00F7215B">
        <w:rPr>
          <w:rFonts w:ascii="Arial" w:hAnsi="Arial" w:cs="Arial"/>
          <w:b/>
        </w:rPr>
        <w:t>OCENA MERYTORYCZNA</w:t>
      </w:r>
      <w:r>
        <w:rPr>
          <w:rFonts w:ascii="Arial" w:hAnsi="Arial" w:cs="Arial"/>
          <w:b/>
        </w:rPr>
        <w:t xml:space="preserve"> - podsumowanie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37"/>
        <w:gridCol w:w="2242"/>
      </w:tblGrid>
      <w:tr w:rsidR="00066BCB" w:rsidRPr="006B4C9D" w:rsidTr="006229B6">
        <w:trPr>
          <w:jc w:val="center"/>
        </w:trPr>
        <w:tc>
          <w:tcPr>
            <w:tcW w:w="4937" w:type="dxa"/>
            <w:shd w:val="clear" w:color="auto" w:fill="D9D9D9" w:themeFill="background1" w:themeFillShade="D9"/>
            <w:vAlign w:val="center"/>
          </w:tcPr>
          <w:p w:rsidR="00066BCB" w:rsidRPr="0003315E" w:rsidRDefault="00066BCB" w:rsidP="006229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oceny merytorycznej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066BCB" w:rsidRPr="0003315E" w:rsidRDefault="00066BCB" w:rsidP="00390BE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Ocena </w:t>
            </w:r>
          </w:p>
        </w:tc>
      </w:tr>
      <w:tr w:rsidR="00066BCB" w:rsidRPr="0003315E" w:rsidTr="006229B6">
        <w:trPr>
          <w:trHeight w:val="298"/>
          <w:jc w:val="center"/>
        </w:trPr>
        <w:tc>
          <w:tcPr>
            <w:tcW w:w="4937" w:type="dxa"/>
          </w:tcPr>
          <w:p w:rsidR="00066BCB" w:rsidRPr="00977709" w:rsidRDefault="008837C1" w:rsidP="006229B6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>Ocena 1 członka</w:t>
            </w:r>
          </w:p>
        </w:tc>
        <w:tc>
          <w:tcPr>
            <w:tcW w:w="2242" w:type="dxa"/>
          </w:tcPr>
          <w:p w:rsidR="00066BCB" w:rsidRPr="0003315E" w:rsidRDefault="00066BCB" w:rsidP="006229B6">
            <w:pPr>
              <w:jc w:val="center"/>
              <w:rPr>
                <w:rFonts w:ascii="Arial" w:hAnsi="Arial" w:cs="Arial"/>
              </w:rPr>
            </w:pPr>
          </w:p>
        </w:tc>
      </w:tr>
      <w:tr w:rsidR="00066BCB" w:rsidRPr="0003315E" w:rsidTr="006229B6">
        <w:trPr>
          <w:trHeight w:val="298"/>
          <w:jc w:val="center"/>
        </w:trPr>
        <w:tc>
          <w:tcPr>
            <w:tcW w:w="4937" w:type="dxa"/>
          </w:tcPr>
          <w:p w:rsidR="00066BCB" w:rsidRPr="00AC5EE8" w:rsidRDefault="008837C1" w:rsidP="006229B6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>Ocena 2 członka</w:t>
            </w:r>
          </w:p>
        </w:tc>
        <w:tc>
          <w:tcPr>
            <w:tcW w:w="2242" w:type="dxa"/>
          </w:tcPr>
          <w:p w:rsidR="00066BCB" w:rsidRPr="0003315E" w:rsidRDefault="00066BCB" w:rsidP="006229B6">
            <w:pPr>
              <w:jc w:val="center"/>
              <w:rPr>
                <w:rFonts w:ascii="Arial" w:hAnsi="Arial" w:cs="Arial"/>
              </w:rPr>
            </w:pPr>
          </w:p>
        </w:tc>
      </w:tr>
      <w:tr w:rsidR="00390BEA" w:rsidRPr="0003315E" w:rsidTr="006229B6">
        <w:trPr>
          <w:trHeight w:val="298"/>
          <w:jc w:val="center"/>
        </w:trPr>
        <w:tc>
          <w:tcPr>
            <w:tcW w:w="4937" w:type="dxa"/>
          </w:tcPr>
          <w:p w:rsidR="00390BEA" w:rsidRDefault="00390BEA" w:rsidP="006229B6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Ocena 3 członka</w:t>
            </w:r>
          </w:p>
        </w:tc>
        <w:tc>
          <w:tcPr>
            <w:tcW w:w="2242" w:type="dxa"/>
          </w:tcPr>
          <w:p w:rsidR="00390BEA" w:rsidRPr="0003315E" w:rsidRDefault="00390BEA" w:rsidP="006229B6">
            <w:pPr>
              <w:jc w:val="center"/>
              <w:rPr>
                <w:rFonts w:ascii="Arial" w:hAnsi="Arial" w:cs="Arial"/>
              </w:rPr>
            </w:pPr>
          </w:p>
        </w:tc>
      </w:tr>
      <w:tr w:rsidR="00066BCB" w:rsidRPr="0003315E" w:rsidTr="006229B6">
        <w:trPr>
          <w:trHeight w:val="298"/>
          <w:jc w:val="center"/>
        </w:trPr>
        <w:tc>
          <w:tcPr>
            <w:tcW w:w="4937" w:type="dxa"/>
            <w:shd w:val="clear" w:color="auto" w:fill="D9D9D9" w:themeFill="background1" w:themeFillShade="D9"/>
          </w:tcPr>
          <w:p w:rsidR="00066BCB" w:rsidRDefault="008837C1" w:rsidP="006229B6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Średnia</w:t>
            </w:r>
            <w:r w:rsidR="00066B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42" w:type="dxa"/>
          </w:tcPr>
          <w:p w:rsidR="00066BCB" w:rsidRPr="0003315E" w:rsidRDefault="00066BCB" w:rsidP="006229B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6BCB" w:rsidRDefault="00066BCB" w:rsidP="00912391">
      <w:pPr>
        <w:tabs>
          <w:tab w:val="left" w:pos="284"/>
        </w:tabs>
        <w:jc w:val="center"/>
        <w:rPr>
          <w:rFonts w:ascii="Calibri" w:hAnsi="Calibri" w:cs="Arial"/>
        </w:rPr>
      </w:pPr>
    </w:p>
    <w:sectPr w:rsidR="00066BCB" w:rsidSect="00BE609B">
      <w:headerReference w:type="default" r:id="rId8"/>
      <w:footerReference w:type="default" r:id="rId9"/>
      <w:pgSz w:w="11906" w:h="16838"/>
      <w:pgMar w:top="709" w:right="1417" w:bottom="1417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81" w:rsidRDefault="006F1D81" w:rsidP="00BE609B">
      <w:r>
        <w:separator/>
      </w:r>
    </w:p>
  </w:endnote>
  <w:endnote w:type="continuationSeparator" w:id="0">
    <w:p w:rsidR="006F1D81" w:rsidRDefault="006F1D81" w:rsidP="00B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E609B" w:rsidRPr="000A5983" w:rsidTr="00010376">
      <w:tc>
        <w:tcPr>
          <w:tcW w:w="307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1DF26E1A" wp14:editId="7876A240">
                <wp:extent cx="523240" cy="538480"/>
                <wp:effectExtent l="0" t="0" r="0" b="0"/>
                <wp:docPr id="6" name="Obraz 6" descr="chig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hig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A3B6409" wp14:editId="5379B7F6">
                <wp:extent cx="589280" cy="538480"/>
                <wp:effectExtent l="0" t="0" r="1270" b="0"/>
                <wp:docPr id="5" name="Obraz 5" descr="tozch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ozch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0A5983" w:rsidRDefault="00BE609B" w:rsidP="00010376">
          <w:pPr>
            <w:pStyle w:val="Stopka"/>
            <w:jc w:val="cen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F933A98" wp14:editId="4E3BDE71">
                <wp:extent cx="416560" cy="538480"/>
                <wp:effectExtent l="0" t="0" r="2540" b="0"/>
                <wp:docPr id="4" name="Obraz 4" descr="mcp 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cp 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609B" w:rsidRPr="000A5983" w:rsidTr="00010376">
      <w:tc>
        <w:tcPr>
          <w:tcW w:w="30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Chrzanowska Izba Gospodarcza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Rynek 16,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www.chrzanowskaizba.pl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Towarzystwo Oświatowe Ziemi Chrzanowskiej w Chrzanowie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 Garncarska 30,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>www.tozch.edu.pl</w:t>
          </w:r>
        </w:p>
      </w:tc>
      <w:tc>
        <w:tcPr>
          <w:tcW w:w="307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Międzynarodowe Centrum Partnerstwa Partners Network</w:t>
          </w:r>
        </w:p>
        <w:p w:rsidR="00BE609B" w:rsidRPr="008C24EF" w:rsidRDefault="00BE609B" w:rsidP="00010376">
          <w:pPr>
            <w:pStyle w:val="Stopka"/>
            <w:jc w:val="center"/>
            <w:rPr>
              <w:sz w:val="10"/>
              <w:szCs w:val="10"/>
            </w:rPr>
          </w:pPr>
          <w:r w:rsidRPr="008C24EF">
            <w:rPr>
              <w:sz w:val="10"/>
              <w:szCs w:val="10"/>
            </w:rPr>
            <w:t>ul. Krakowska 21, 32-500 Chrzanów</w:t>
          </w:r>
        </w:p>
        <w:p w:rsidR="00BE609B" w:rsidRPr="008C24EF" w:rsidRDefault="00BE609B" w:rsidP="00010376">
          <w:pPr>
            <w:pStyle w:val="Stopka"/>
            <w:jc w:val="center"/>
            <w:rPr>
              <w:sz w:val="14"/>
              <w:szCs w:val="16"/>
            </w:rPr>
          </w:pPr>
          <w:r w:rsidRPr="008C24EF">
            <w:rPr>
              <w:sz w:val="10"/>
              <w:szCs w:val="10"/>
            </w:rPr>
            <w:t xml:space="preserve">www. </w:t>
          </w:r>
          <w:proofErr w:type="spellStart"/>
          <w:r w:rsidRPr="008C24EF">
            <w:rPr>
              <w:sz w:val="10"/>
              <w:szCs w:val="10"/>
            </w:rPr>
            <w:t>partners.net.p</w:t>
          </w:r>
          <w:proofErr w:type="spellEnd"/>
        </w:p>
      </w:tc>
    </w:tr>
  </w:tbl>
  <w:p w:rsidR="00BE609B" w:rsidRPr="00C403C1" w:rsidRDefault="00BE609B" w:rsidP="00BE609B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81" w:rsidRDefault="006F1D81" w:rsidP="00BE609B">
      <w:r>
        <w:separator/>
      </w:r>
    </w:p>
  </w:footnote>
  <w:footnote w:type="continuationSeparator" w:id="0">
    <w:p w:rsidR="006F1D81" w:rsidRDefault="006F1D81" w:rsidP="00BE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E609B" w:rsidRPr="000A5983" w:rsidTr="00010376">
      <w:tc>
        <w:tcPr>
          <w:tcW w:w="3070" w:type="dxa"/>
        </w:tcPr>
        <w:p w:rsidR="00BE609B" w:rsidRPr="000A5983" w:rsidRDefault="00BE609B" w:rsidP="00010376">
          <w:pPr>
            <w:pStyle w:val="Nagwek"/>
            <w:ind w:left="-142"/>
            <w:rPr>
              <w:rFonts w:cs="Arial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1418757" wp14:editId="19F1CB4E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7536180</wp:posOffset>
                    </wp:positionV>
                    <wp:extent cx="519430" cy="2183130"/>
                    <wp:effectExtent l="0" t="0" r="0" b="0"/>
                    <wp:wrapNone/>
                    <wp:docPr id="573" name="Prostokąt 5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609B" w:rsidRPr="00FC16F2" w:rsidRDefault="00BE609B" w:rsidP="00BE609B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C16F2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4C1625" w:rsidRPr="004C1625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Pr="00FC16F2"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418757" id="Prostokąt 573" o:spid="_x0000_s1026" style="position:absolute;left:0;text-align:left;margin-left:539.25pt;margin-top:593.4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" o:allowincell="f" filled="f" stroked="f">
                    <v:textbox style="layout-flow:vertical;mso-layout-flow-alt:bottom-to-top;mso-fit-shape-to-text:t">
                      <w:txbxContent>
                        <w:p w:rsidR="00BE609B" w:rsidRPr="00FC16F2" w:rsidRDefault="00BE609B" w:rsidP="00BE609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C16F2">
                            <w:rPr>
                              <w:rFonts w:ascii="Cambria" w:hAnsi="Cambria"/>
                            </w:rPr>
                            <w:t>Strona</w: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C1625" w:rsidRPr="004C162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FC16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cs="Arial"/>
              <w:noProof/>
              <w:sz w:val="18"/>
            </w:rPr>
            <w:drawing>
              <wp:inline distT="0" distB="0" distL="0" distR="0" wp14:anchorId="6C1139BD" wp14:editId="6BE0EFA9">
                <wp:extent cx="1442720" cy="538480"/>
                <wp:effectExtent l="0" t="0" r="5080" b="0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BE609B" w:rsidRPr="000A5983" w:rsidRDefault="00BE609B" w:rsidP="00010376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5704BB" wp14:editId="385D47C9">
                <wp:simplePos x="0" y="0"/>
                <wp:positionH relativeFrom="column">
                  <wp:posOffset>591820</wp:posOffset>
                </wp:positionH>
                <wp:positionV relativeFrom="paragraph">
                  <wp:posOffset>71120</wp:posOffset>
                </wp:positionV>
                <wp:extent cx="629285" cy="344170"/>
                <wp:effectExtent l="0" t="0" r="0" b="0"/>
                <wp:wrapNone/>
                <wp:docPr id="3" name="Obraz 3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:rsidR="00BE609B" w:rsidRPr="000A5983" w:rsidRDefault="00BE609B" w:rsidP="00010376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6D97B94B" wp14:editId="70AC52D3">
                <wp:extent cx="1600200" cy="538480"/>
                <wp:effectExtent l="0" t="0" r="0" b="0"/>
                <wp:docPr id="1" name="Obraz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609B" w:rsidRDefault="00BE60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060"/>
    <w:multiLevelType w:val="hybridMultilevel"/>
    <w:tmpl w:val="CA52410E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D34"/>
    <w:multiLevelType w:val="hybridMultilevel"/>
    <w:tmpl w:val="A6F6D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BB"/>
    <w:multiLevelType w:val="hybridMultilevel"/>
    <w:tmpl w:val="61C2CFD0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32382"/>
    <w:multiLevelType w:val="hybridMultilevel"/>
    <w:tmpl w:val="C00E869A"/>
    <w:lvl w:ilvl="0" w:tplc="501484CE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5283047"/>
    <w:multiLevelType w:val="hybridMultilevel"/>
    <w:tmpl w:val="7EDA1750"/>
    <w:lvl w:ilvl="0" w:tplc="D7742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296"/>
    <w:multiLevelType w:val="hybridMultilevel"/>
    <w:tmpl w:val="CDD64090"/>
    <w:lvl w:ilvl="0" w:tplc="65DC0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A1F1C"/>
    <w:multiLevelType w:val="hybridMultilevel"/>
    <w:tmpl w:val="8A96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92DCE"/>
    <w:multiLevelType w:val="hybridMultilevel"/>
    <w:tmpl w:val="56D6DF4C"/>
    <w:lvl w:ilvl="0" w:tplc="7FFA2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F7"/>
    <w:rsid w:val="0003183A"/>
    <w:rsid w:val="00066BCB"/>
    <w:rsid w:val="000F1BB8"/>
    <w:rsid w:val="00105279"/>
    <w:rsid w:val="001A0958"/>
    <w:rsid w:val="001B4ADB"/>
    <w:rsid w:val="001F1931"/>
    <w:rsid w:val="00221208"/>
    <w:rsid w:val="00247B30"/>
    <w:rsid w:val="0025378B"/>
    <w:rsid w:val="002E4E47"/>
    <w:rsid w:val="00322B1A"/>
    <w:rsid w:val="00330EF7"/>
    <w:rsid w:val="0033701B"/>
    <w:rsid w:val="003556B2"/>
    <w:rsid w:val="00365A57"/>
    <w:rsid w:val="00390BEA"/>
    <w:rsid w:val="003C34FC"/>
    <w:rsid w:val="00453C86"/>
    <w:rsid w:val="00454C4F"/>
    <w:rsid w:val="004566DD"/>
    <w:rsid w:val="00460445"/>
    <w:rsid w:val="00471F27"/>
    <w:rsid w:val="0048099D"/>
    <w:rsid w:val="00491B46"/>
    <w:rsid w:val="004C1625"/>
    <w:rsid w:val="004F0D6F"/>
    <w:rsid w:val="004F1CA1"/>
    <w:rsid w:val="00530A14"/>
    <w:rsid w:val="00545091"/>
    <w:rsid w:val="00592F9B"/>
    <w:rsid w:val="005930AD"/>
    <w:rsid w:val="005C60ED"/>
    <w:rsid w:val="00612827"/>
    <w:rsid w:val="006238A6"/>
    <w:rsid w:val="006712B8"/>
    <w:rsid w:val="006772F9"/>
    <w:rsid w:val="00693CAD"/>
    <w:rsid w:val="006C32A2"/>
    <w:rsid w:val="006F1D81"/>
    <w:rsid w:val="00714732"/>
    <w:rsid w:val="007B2DFC"/>
    <w:rsid w:val="008837C1"/>
    <w:rsid w:val="008D6594"/>
    <w:rsid w:val="008E106E"/>
    <w:rsid w:val="008F7EB3"/>
    <w:rsid w:val="00912391"/>
    <w:rsid w:val="00980B05"/>
    <w:rsid w:val="00A7607C"/>
    <w:rsid w:val="00A87289"/>
    <w:rsid w:val="00B026A0"/>
    <w:rsid w:val="00B429ED"/>
    <w:rsid w:val="00B85AD8"/>
    <w:rsid w:val="00BE609B"/>
    <w:rsid w:val="00BF3A05"/>
    <w:rsid w:val="00C32008"/>
    <w:rsid w:val="00C325F3"/>
    <w:rsid w:val="00C404F7"/>
    <w:rsid w:val="00CE5167"/>
    <w:rsid w:val="00D675AC"/>
    <w:rsid w:val="00D94465"/>
    <w:rsid w:val="00D97A7A"/>
    <w:rsid w:val="00DC360A"/>
    <w:rsid w:val="00DD02FB"/>
    <w:rsid w:val="00DE153B"/>
    <w:rsid w:val="00DF50E7"/>
    <w:rsid w:val="00E34E82"/>
    <w:rsid w:val="00E76716"/>
    <w:rsid w:val="00E85510"/>
    <w:rsid w:val="00EA693A"/>
    <w:rsid w:val="00EE48ED"/>
    <w:rsid w:val="00F714B9"/>
    <w:rsid w:val="00F878B0"/>
    <w:rsid w:val="00FA7DE2"/>
    <w:rsid w:val="00FB0FF5"/>
    <w:rsid w:val="00FC3081"/>
    <w:rsid w:val="00FC70F6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D111A-B543-42E4-9CAA-1B1CA40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404F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C404F7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0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404F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878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8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8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827"/>
    <w:rPr>
      <w:vertAlign w:val="superscript"/>
    </w:rPr>
  </w:style>
  <w:style w:type="table" w:styleId="Tabela-Siatka">
    <w:name w:val="Table Grid"/>
    <w:basedOn w:val="Standardowy"/>
    <w:uiPriority w:val="59"/>
    <w:rsid w:val="00066B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EBCE8D-13C4-44D4-839F-54F3F68A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Tomasz Jarczyk</cp:lastModifiedBy>
  <cp:revision>8</cp:revision>
  <cp:lastPrinted>2019-05-06T14:47:00Z</cp:lastPrinted>
  <dcterms:created xsi:type="dcterms:W3CDTF">2019-05-06T14:26:00Z</dcterms:created>
  <dcterms:modified xsi:type="dcterms:W3CDTF">2019-08-19T13:29:00Z</dcterms:modified>
</cp:coreProperties>
</file>