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9C89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B12237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7E7A67ED" w14:textId="77777777" w:rsidR="00387A76" w:rsidRPr="005E1DBA" w:rsidRDefault="00387A76" w:rsidP="00387A76">
      <w:pPr>
        <w:pStyle w:val="Standard"/>
        <w:rPr>
          <w:rFonts w:ascii="Arial Narrow" w:hAnsi="Arial Narrow"/>
          <w:i/>
          <w:iCs/>
          <w:color w:val="000000"/>
          <w:sz w:val="12"/>
          <w:szCs w:val="12"/>
          <w:shd w:val="clear" w:color="auto" w:fill="FFFFFF"/>
        </w:rPr>
      </w:pPr>
    </w:p>
    <w:p w14:paraId="38F1E808" w14:textId="77777777" w:rsidR="00387A76" w:rsidRPr="005E1DBA" w:rsidRDefault="00387A76" w:rsidP="00387A76">
      <w:pPr>
        <w:pStyle w:val="Standard"/>
        <w:rPr>
          <w:rFonts w:ascii="Arial Narrow" w:hAnsi="Arial Narrow"/>
          <w:color w:val="999999"/>
          <w:sz w:val="16"/>
          <w:szCs w:val="16"/>
        </w:rPr>
      </w:pPr>
    </w:p>
    <w:p w14:paraId="022BCEE6" w14:textId="77777777" w:rsidR="007E06AE" w:rsidRPr="007E06AE" w:rsidRDefault="007E06AE" w:rsidP="007E06AE">
      <w:pPr>
        <w:pStyle w:val="Standard"/>
        <w:jc w:val="center"/>
        <w:rPr>
          <w:rFonts w:ascii="Arial Narrow" w:hAnsi="Arial Narrow"/>
          <w:b/>
          <w:bCs/>
          <w:sz w:val="24"/>
        </w:rPr>
      </w:pPr>
      <w:r w:rsidRPr="007E06AE">
        <w:rPr>
          <w:rFonts w:ascii="Arial Narrow" w:hAnsi="Arial Narrow"/>
          <w:b/>
          <w:bCs/>
          <w:sz w:val="24"/>
        </w:rPr>
        <w:t>OŚWIADCZENIE WNIOSKODAWCY</w:t>
      </w:r>
    </w:p>
    <w:p w14:paraId="40E7AD40" w14:textId="30E6C063" w:rsidR="00387A76" w:rsidRPr="005E1DBA" w:rsidRDefault="00387A76" w:rsidP="00D2158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proofErr w:type="gramStart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w</w:t>
      </w:r>
      <w:proofErr w:type="gramEnd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ramach określonego przez </w:t>
      </w:r>
      <w:proofErr w:type="spellStart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MRPiPS</w:t>
      </w:r>
      <w:proofErr w:type="spellEnd"/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</w:t>
      </w:r>
      <w:r w:rsidR="00FC726D">
        <w:rPr>
          <w:rFonts w:ascii="Arial Narrow" w:eastAsia="Times New Roman" w:hAnsi="Arial Narrow" w:cs="Times New Roman"/>
          <w:b/>
          <w:iCs/>
          <w:kern w:val="0"/>
          <w:sz w:val="22"/>
          <w:szCs w:val="22"/>
          <w:lang w:eastAsia="pl-PL" w:bidi="ar-SA"/>
        </w:rPr>
        <w:t>priorytetu 8</w:t>
      </w:r>
      <w:r w:rsidR="00D2158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 xml:space="preserve"> 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t>w związku z realizacją szkoleń dla instruktorów praktycznej nauki zawodu bądź osób mających zamiar podjęcia się tego zajęcia, opiekunów praktyk zawodowych</w:t>
      </w:r>
      <w:r w:rsidRPr="005E1DBA"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  <w:br/>
        <w:t xml:space="preserve">i opiekunów stażu uczniowskiego oraz szkoleń branżowych dla nauczycieli kształcenia zawodowego  </w:t>
      </w:r>
    </w:p>
    <w:p w14:paraId="12EE400D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20ED4696" w14:textId="0F979262" w:rsidR="00387A76" w:rsidRPr="005E1DBA" w:rsidRDefault="005E1DBA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  <w:r w:rsidRPr="001C2BED">
        <w:rPr>
          <w:rFonts w:ascii="Arial Narrow" w:hAnsi="Arial Narrow"/>
          <w:bCs/>
          <w:i/>
          <w:iCs/>
          <w:color w:val="C00000"/>
          <w:sz w:val="18"/>
        </w:rPr>
        <w:t xml:space="preserve">(wypełniamy w </w:t>
      </w:r>
      <w:proofErr w:type="gramStart"/>
      <w:r w:rsidRPr="001C2BED">
        <w:rPr>
          <w:rFonts w:ascii="Arial Narrow" w:hAnsi="Arial Narrow"/>
          <w:bCs/>
          <w:i/>
          <w:iCs/>
          <w:color w:val="C00000"/>
          <w:sz w:val="18"/>
        </w:rPr>
        <w:t>przypadku gdy</w:t>
      </w:r>
      <w:proofErr w:type="gramEnd"/>
      <w:r w:rsidRPr="001C2BED">
        <w:rPr>
          <w:rFonts w:ascii="Arial Narrow" w:hAnsi="Arial Narrow"/>
          <w:bCs/>
          <w:i/>
          <w:iCs/>
          <w:color w:val="C00000"/>
          <w:sz w:val="18"/>
        </w:rPr>
        <w:t xml:space="preserve"> osoby kwalifikują się do objęcia wsparciem w ramach wyżej wymienionego priorytetu)</w:t>
      </w:r>
    </w:p>
    <w:p w14:paraId="49B9AAE1" w14:textId="77777777" w:rsidR="00387A76" w:rsidRPr="005E1DBA" w:rsidRDefault="00387A76" w:rsidP="005E1DBA">
      <w:pPr>
        <w:widowControl/>
        <w:suppressAutoHyphens w:val="0"/>
        <w:autoSpaceDN/>
        <w:jc w:val="center"/>
        <w:textAlignment w:val="auto"/>
        <w:rPr>
          <w:rFonts w:ascii="Arial Narrow" w:eastAsia="Times New Roman" w:hAnsi="Arial Narrow" w:cs="Times New Roman"/>
          <w:bCs/>
          <w:iCs/>
          <w:kern w:val="0"/>
          <w:sz w:val="22"/>
          <w:szCs w:val="22"/>
          <w:lang w:eastAsia="pl-PL" w:bidi="ar-SA"/>
        </w:rPr>
      </w:pPr>
    </w:p>
    <w:p w14:paraId="72DD5107" w14:textId="77777777" w:rsidR="00387A76" w:rsidRPr="005E1DBA" w:rsidRDefault="00387A76" w:rsidP="00387A76">
      <w:pPr>
        <w:pStyle w:val="Standard"/>
        <w:jc w:val="center"/>
        <w:rPr>
          <w:rFonts w:ascii="Arial Narrow" w:hAnsi="Arial Narrow"/>
          <w:b/>
          <w:bCs/>
          <w:sz w:val="18"/>
          <w:szCs w:val="18"/>
          <w:shd w:val="clear" w:color="auto" w:fill="E8E8E8"/>
        </w:rPr>
      </w:pPr>
    </w:p>
    <w:p w14:paraId="53602DAE" w14:textId="1E14EC73" w:rsidR="005E1DBA" w:rsidRPr="001C2BE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Świadomy/a odpowiedzialności karnej </w:t>
      </w:r>
      <w:r w:rsidRPr="001C2BED">
        <w:rPr>
          <w:rFonts w:ascii="Arial Narrow" w:hAnsi="Arial Narrow"/>
          <w:color w:val="000000"/>
          <w:sz w:val="22"/>
          <w:szCs w:val="22"/>
        </w:rPr>
        <w:t>za złożenie fałszywego oświadczenia, o której mowa w art. 233 § 1</w:t>
      </w:r>
      <w:r w:rsidR="00020B2F">
        <w:rPr>
          <w:rFonts w:ascii="Arial Narrow" w:hAnsi="Arial Narrow"/>
          <w:color w:val="000000"/>
          <w:sz w:val="22"/>
          <w:szCs w:val="22"/>
        </w:rPr>
        <w:br/>
      </w:r>
      <w:r w:rsidRPr="001C2BED">
        <w:rPr>
          <w:rFonts w:ascii="Arial Narrow" w:hAnsi="Arial Narrow"/>
          <w:color w:val="000000"/>
          <w:sz w:val="22"/>
          <w:szCs w:val="22"/>
        </w:rPr>
        <w:t xml:space="preserve"> i § 1a ustawy z dnia</w:t>
      </w:r>
      <w:r w:rsidR="00FC726D">
        <w:rPr>
          <w:rFonts w:ascii="Arial Narrow" w:hAnsi="Arial Narrow"/>
          <w:color w:val="000000"/>
          <w:sz w:val="22"/>
          <w:szCs w:val="22"/>
        </w:rPr>
        <w:t xml:space="preserve"> 6 czerwca 1997 r. Kodeks </w:t>
      </w:r>
      <w:proofErr w:type="gramStart"/>
      <w:r w:rsidR="00FC726D">
        <w:rPr>
          <w:rFonts w:ascii="Arial Narrow" w:hAnsi="Arial Narrow"/>
          <w:color w:val="000000"/>
          <w:sz w:val="22"/>
          <w:szCs w:val="22"/>
        </w:rPr>
        <w:t xml:space="preserve">karny: </w:t>
      </w: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„Kto</w:t>
      </w:r>
      <w:proofErr w:type="gramEnd"/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 xml:space="preserve">, składając zeznanie mające służyć za dowód </w:t>
      </w:r>
      <w:r w:rsidR="00020B2F">
        <w:rPr>
          <w:rFonts w:ascii="Arial Narrow" w:hAnsi="Arial Narrow"/>
          <w:i/>
          <w:iCs/>
          <w:color w:val="000000"/>
          <w:sz w:val="22"/>
          <w:szCs w:val="22"/>
        </w:rPr>
        <w:br/>
      </w: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 xml:space="preserve">w postępowaniu sądowym lub w innym postępowaniu prowadzonym na podstawie ustawy, zeznaje nieprawdę </w:t>
      </w:r>
      <w:r w:rsidR="00020B2F">
        <w:rPr>
          <w:rFonts w:ascii="Arial Narrow" w:hAnsi="Arial Narrow"/>
          <w:i/>
          <w:iCs/>
          <w:color w:val="000000"/>
          <w:sz w:val="22"/>
          <w:szCs w:val="22"/>
        </w:rPr>
        <w:br/>
      </w: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lub zataja prawdę, podlega karze pozbawienia wolności od 6 miesięcy do lat 8.</w:t>
      </w:r>
    </w:p>
    <w:p w14:paraId="2BC54B72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1C2BED">
        <w:rPr>
          <w:rFonts w:ascii="Arial Narrow" w:hAnsi="Arial Narrow"/>
          <w:i/>
          <w:iCs/>
          <w:color w:val="000000"/>
          <w:sz w:val="22"/>
          <w:szCs w:val="22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4AEC2915" w14:textId="77777777" w:rsidR="005E1DBA" w:rsidRPr="001C2BED" w:rsidRDefault="005E1DBA" w:rsidP="005E1DBA">
      <w:pPr>
        <w:pStyle w:val="Standard"/>
        <w:jc w:val="both"/>
        <w:rPr>
          <w:rFonts w:ascii="Arial Narrow" w:hAnsi="Arial Narrow"/>
          <w:color w:val="000000"/>
          <w:sz w:val="16"/>
          <w:szCs w:val="16"/>
        </w:rPr>
      </w:pPr>
    </w:p>
    <w:p w14:paraId="286D5414" w14:textId="38E8EEFB" w:rsidR="00387A76" w:rsidRPr="005E1DBA" w:rsidRDefault="005E1DBA" w:rsidP="005E1DBA">
      <w:pPr>
        <w:pStyle w:val="Standard"/>
        <w:jc w:val="both"/>
        <w:rPr>
          <w:rFonts w:ascii="Arial Narrow" w:hAnsi="Arial Narrow"/>
          <w:sz w:val="16"/>
          <w:szCs w:val="16"/>
        </w:rPr>
      </w:pPr>
      <w:proofErr w:type="gramStart"/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>w</w:t>
      </w:r>
      <w:proofErr w:type="gramEnd"/>
      <w:r w:rsidRPr="001C2BED">
        <w:rPr>
          <w:rFonts w:ascii="Arial Narrow" w:hAnsi="Arial Narrow"/>
          <w:b/>
          <w:bCs/>
          <w:color w:val="000000"/>
          <w:sz w:val="22"/>
          <w:szCs w:val="22"/>
        </w:rPr>
        <w:t xml:space="preserve"> imieniu swoim i podmiotu, który reprezentuję, oświadczam, że</w:t>
      </w:r>
      <w:r w:rsidR="007E06AE">
        <w:rPr>
          <w:rFonts w:ascii="Arial Narrow" w:hAnsi="Arial Narrow"/>
          <w:b/>
          <w:bCs/>
          <w:color w:val="000000"/>
          <w:sz w:val="22"/>
          <w:szCs w:val="22"/>
        </w:rPr>
        <w:t xml:space="preserve"> w kształceniu ustawicznym uczestniczyć będą:</w:t>
      </w:r>
    </w:p>
    <w:p w14:paraId="053F38C5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65718534" w14:textId="77777777" w:rsidR="00387A76" w:rsidRPr="005E1DBA" w:rsidRDefault="00387A76" w:rsidP="00387A76">
      <w:pPr>
        <w:pStyle w:val="Standard"/>
        <w:jc w:val="both"/>
        <w:rPr>
          <w:rFonts w:ascii="Arial Narrow" w:hAnsi="Arial Narrow"/>
          <w:sz w:val="16"/>
          <w:szCs w:val="16"/>
        </w:rPr>
      </w:pPr>
    </w:p>
    <w:p w14:paraId="4E0EC0F3" w14:textId="34FE295A" w:rsidR="007E06AE" w:rsidRPr="007E06AE" w:rsidRDefault="00387A76" w:rsidP="007E06AE">
      <w:pPr>
        <w:pStyle w:val="Standard"/>
        <w:numPr>
          <w:ilvl w:val="0"/>
          <w:numId w:val="3"/>
        </w:numPr>
        <w:tabs>
          <w:tab w:val="left" w:pos="120"/>
          <w:tab w:val="left" w:pos="510"/>
          <w:tab w:val="left" w:pos="567"/>
          <w:tab w:val="left" w:pos="9780"/>
        </w:tabs>
        <w:spacing w:line="36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bidi="ar-SA"/>
        </w:rPr>
      </w:pP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nauczyciele teoretycznych przedmiotów zawodowych i/lub nauczyciele praktycznej nauki </w:t>
      </w:r>
      <w:proofErr w:type="gramStart"/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zawodu </w:t>
      </w:r>
      <w:r w:rsid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:</w:t>
      </w: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 xml:space="preserve"> </w:t>
      </w:r>
      <w:proofErr w:type="gramEnd"/>
    </w:p>
    <w:p w14:paraId="4F0FF91A" w14:textId="2AEF2F81" w:rsidR="00387A76" w:rsidRPr="007E06AE" w:rsidRDefault="007E06AE" w:rsidP="007E06AE">
      <w:pPr>
        <w:pStyle w:val="Standard"/>
        <w:tabs>
          <w:tab w:val="left" w:pos="120"/>
          <w:tab w:val="left" w:pos="510"/>
          <w:tab w:val="left" w:pos="567"/>
          <w:tab w:val="left" w:pos="9780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7E06AE">
        <w:rPr>
          <w:rFonts w:ascii="Arial Narrow" w:eastAsia="Webdings" w:hAnsi="Arial Narrow" w:cs="Webdings"/>
          <w:sz w:val="16"/>
          <w:szCs w:val="16"/>
          <w:lang w:eastAsia="pl-PL" w:bidi="ar-SA"/>
        </w:rPr>
        <w:t>(</w:t>
      </w:r>
      <w:r w:rsidR="00387A76" w:rsidRPr="007E06AE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 xml:space="preserve">kształcenie to dotyczy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obowiązkowych szkoleń branżowych nauczycieli teoretycznych przedmiotów zawodowych i nauczycieli praktycznej nauki zawodu zatrudnionych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w publicznych szkołach prowadzących kształcenie zawodowe oraz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 xml:space="preserve"> </w:t>
      </w:r>
      <w:r w:rsidR="00387A76"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w publicznych placówkach kształcenia ustawicznego i w publicznych centrach kształcenia zawodowego – prowadzonych zarówno przez jednostki samorządu terytorialnego, jak również przez osoby fizyczne i osoby prawne niebędące jednostkami samorządu terytorialnego</w:t>
      </w:r>
      <w:r w:rsidRPr="007E06AE">
        <w:rPr>
          <w:rFonts w:ascii="Arial Narrow" w:eastAsia="Calibri" w:hAnsi="Arial Narrow" w:cs="Arial"/>
          <w:i/>
          <w:iCs/>
          <w:color w:val="000000"/>
          <w:sz w:val="16"/>
          <w:szCs w:val="16"/>
          <w:lang w:eastAsia="pl-PL" w:bidi="ar-SA"/>
        </w:rPr>
        <w:t>)</w:t>
      </w:r>
    </w:p>
    <w:p w14:paraId="32D432C9" w14:textId="77777777" w:rsidR="00387A76" w:rsidRPr="005E1DBA" w:rsidRDefault="00387A76" w:rsidP="00387A76">
      <w:pPr>
        <w:pStyle w:val="Standard"/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Webdings" w:hAnsi="Arial Narrow" w:cs="Webdings"/>
          <w:color w:val="000000"/>
          <w:sz w:val="15"/>
          <w:szCs w:val="15"/>
          <w:lang w:eastAsia="pl-PL" w:bidi="ar-SA"/>
        </w:rPr>
      </w:pPr>
    </w:p>
    <w:p w14:paraId="11AD28C8" w14:textId="1C84A3DB" w:rsidR="00387A76" w:rsidRPr="007E06AE" w:rsidRDefault="00387A76" w:rsidP="007E06AE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 w:rsidR="007E06AE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61E3AD2B" w14:textId="65229515" w:rsidR="007E06AE" w:rsidRPr="007E06AE" w:rsidRDefault="007E06AE" w:rsidP="007E06AE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7ABE3CF0" w14:textId="572CFA02" w:rsidR="007E06AE" w:rsidRPr="007E06AE" w:rsidRDefault="007E06AE" w:rsidP="007E06AE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737FF32B" w14:textId="0EA0ADAA" w:rsidR="007E06AE" w:rsidRPr="005E1DBA" w:rsidRDefault="007E06AE" w:rsidP="007E06AE">
      <w:pPr>
        <w:pStyle w:val="Standard"/>
        <w:numPr>
          <w:ilvl w:val="0"/>
          <w:numId w:val="4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3B023961" w14:textId="77777777" w:rsidR="00387A76" w:rsidRPr="005E1DBA" w:rsidRDefault="00387A76" w:rsidP="00387A76">
      <w:pPr>
        <w:pStyle w:val="Standard"/>
        <w:tabs>
          <w:tab w:val="left" w:pos="120"/>
          <w:tab w:val="left" w:pos="405"/>
          <w:tab w:val="left" w:pos="510"/>
          <w:tab w:val="left" w:pos="570"/>
          <w:tab w:val="left" w:pos="645"/>
          <w:tab w:val="left" w:pos="9780"/>
        </w:tabs>
        <w:spacing w:line="360" w:lineRule="auto"/>
        <w:ind w:firstLine="1531"/>
        <w:jc w:val="both"/>
        <w:rPr>
          <w:rFonts w:ascii="Arial Narrow" w:eastAsia="Calibri" w:hAnsi="Arial Narrow" w:cs="Arial"/>
          <w:i/>
          <w:iCs/>
          <w:color w:val="000000"/>
          <w:sz w:val="15"/>
          <w:szCs w:val="15"/>
          <w:lang w:eastAsia="pl-PL" w:bidi="ar-SA"/>
        </w:rPr>
      </w:pPr>
    </w:p>
    <w:p w14:paraId="5F6004F8" w14:textId="77777777" w:rsidR="00387A76" w:rsidRPr="005E1DBA" w:rsidRDefault="00387A76" w:rsidP="00387A76">
      <w:pPr>
        <w:pStyle w:val="Standard"/>
        <w:tabs>
          <w:tab w:val="left" w:pos="120"/>
          <w:tab w:val="left" w:pos="405"/>
          <w:tab w:val="left" w:pos="510"/>
          <w:tab w:val="left" w:pos="570"/>
          <w:tab w:val="left" w:pos="645"/>
          <w:tab w:val="left" w:pos="9780"/>
        </w:tabs>
        <w:spacing w:line="360" w:lineRule="auto"/>
        <w:ind w:firstLine="1531"/>
        <w:jc w:val="both"/>
        <w:rPr>
          <w:rFonts w:ascii="Arial Narrow" w:eastAsia="Calibri" w:hAnsi="Arial Narrow" w:cs="Arial"/>
          <w:i/>
          <w:iCs/>
          <w:color w:val="000000"/>
          <w:sz w:val="15"/>
          <w:szCs w:val="15"/>
          <w:lang w:eastAsia="pl-PL" w:bidi="ar-SA"/>
        </w:rPr>
      </w:pPr>
    </w:p>
    <w:p w14:paraId="5AC0D54A" w14:textId="77777777" w:rsidR="007E06AE" w:rsidRPr="007E06AE" w:rsidRDefault="00387A76" w:rsidP="007E06AE">
      <w:pPr>
        <w:pStyle w:val="Standard"/>
        <w:numPr>
          <w:ilvl w:val="0"/>
          <w:numId w:val="3"/>
        </w:numPr>
        <w:tabs>
          <w:tab w:val="left" w:pos="120"/>
          <w:tab w:val="left" w:pos="510"/>
          <w:tab w:val="left" w:pos="567"/>
          <w:tab w:val="left" w:pos="9780"/>
        </w:tabs>
        <w:spacing w:line="276" w:lineRule="auto"/>
        <w:ind w:left="426" w:hanging="284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  <w:proofErr w:type="gramStart"/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>osoby</w:t>
      </w:r>
      <w:proofErr w:type="gramEnd"/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 xml:space="preserve">, którym </w:t>
      </w: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 xml:space="preserve">powierzono obowiązek instruktorów praktycznej nauki zawodu </w:t>
      </w:r>
      <w:r w:rsidRPr="007E06AE">
        <w:rPr>
          <w:rFonts w:ascii="Arial Narrow" w:eastAsia="Webdings" w:hAnsi="Arial Narrow" w:cs="Webdings"/>
          <w:sz w:val="20"/>
          <w:szCs w:val="20"/>
          <w:lang w:eastAsia="pl-PL" w:bidi="ar-SA"/>
        </w:rPr>
        <w:t>(lub którym planowane jest powierzenie takiego zajęcia)</w:t>
      </w:r>
      <w:r w:rsidRPr="007E06AE">
        <w:rPr>
          <w:rFonts w:ascii="Arial Narrow" w:eastAsia="Webdings" w:hAnsi="Arial Narrow" w:cs="Webdings"/>
          <w:b/>
          <w:bCs/>
          <w:sz w:val="20"/>
          <w:szCs w:val="20"/>
          <w:lang w:eastAsia="pl-PL" w:bidi="ar-SA"/>
        </w:rPr>
        <w:t>, opiekunów praktyk zawodowych i opiekunów stażu uczniowskiego</w:t>
      </w:r>
      <w:r w:rsidRPr="007E06AE">
        <w:rPr>
          <w:rFonts w:ascii="Arial Narrow" w:eastAsia="Webdings" w:hAnsi="Arial Narrow" w:cs="Webdings"/>
          <w:i/>
          <w:iCs/>
          <w:sz w:val="20"/>
          <w:szCs w:val="20"/>
          <w:lang w:eastAsia="pl-PL" w:bidi="ar-SA"/>
        </w:rPr>
        <w:t xml:space="preserve"> </w:t>
      </w:r>
    </w:p>
    <w:p w14:paraId="01AB89EB" w14:textId="33EFB905" w:rsidR="00387A76" w:rsidRPr="007E06AE" w:rsidRDefault="007E06AE" w:rsidP="007E06AE">
      <w:pPr>
        <w:pStyle w:val="Standard"/>
        <w:tabs>
          <w:tab w:val="left" w:pos="120"/>
          <w:tab w:val="left" w:pos="426"/>
          <w:tab w:val="left" w:pos="567"/>
          <w:tab w:val="left" w:pos="9780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sz w:val="18"/>
          <w:szCs w:val="18"/>
          <w:lang w:bidi="ar-SA"/>
        </w:rPr>
      </w:pPr>
      <w:r>
        <w:rPr>
          <w:rFonts w:ascii="Arial Narrow" w:eastAsia="Webdings" w:hAnsi="Arial Narrow" w:cs="Webdings"/>
          <w:i/>
          <w:iCs/>
          <w:sz w:val="20"/>
          <w:szCs w:val="20"/>
          <w:lang w:eastAsia="pl-PL" w:bidi="ar-SA"/>
        </w:rPr>
        <w:t>(</w:t>
      </w:r>
      <w:r w:rsidR="00387A76" w:rsidRPr="007E06AE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kształcenie to dotyczy pracodawcy lub pracowników podmiotów przyjmujących uczniów na staż bądź osoby prowadzące indywidualne gospodarstwo rolne</w:t>
      </w:r>
      <w:r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)</w:t>
      </w:r>
    </w:p>
    <w:p w14:paraId="2CD6BE76" w14:textId="77777777" w:rsidR="00387A76" w:rsidRPr="005E1DBA" w:rsidRDefault="00387A76" w:rsidP="00387A76">
      <w:pPr>
        <w:pStyle w:val="Standard"/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Webdings" w:hAnsi="Arial Narrow" w:cs="Webdings"/>
          <w:sz w:val="16"/>
          <w:szCs w:val="16"/>
          <w:lang w:eastAsia="pl-PL" w:bidi="ar-SA"/>
        </w:rPr>
      </w:pPr>
    </w:p>
    <w:p w14:paraId="5C936E28" w14:textId="77777777" w:rsidR="007E06AE" w:rsidRPr="007E06AE" w:rsidRDefault="007E06AE" w:rsidP="007E06AE">
      <w:pPr>
        <w:pStyle w:val="Standard"/>
        <w:numPr>
          <w:ilvl w:val="0"/>
          <w:numId w:val="5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1EF5D26B" w14:textId="77777777" w:rsidR="007E06AE" w:rsidRPr="007E06AE" w:rsidRDefault="007E06AE" w:rsidP="007E06AE">
      <w:pPr>
        <w:pStyle w:val="Standard"/>
        <w:numPr>
          <w:ilvl w:val="0"/>
          <w:numId w:val="5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57961D33" w14:textId="77777777" w:rsidR="007E06AE" w:rsidRPr="007E06AE" w:rsidRDefault="007E06AE" w:rsidP="007E06AE">
      <w:pPr>
        <w:pStyle w:val="Standard"/>
        <w:numPr>
          <w:ilvl w:val="0"/>
          <w:numId w:val="5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34EB0E8F" w14:textId="77777777" w:rsidR="007E06AE" w:rsidRPr="005E1DBA" w:rsidRDefault="007E06AE" w:rsidP="007E06AE">
      <w:pPr>
        <w:pStyle w:val="Standard"/>
        <w:numPr>
          <w:ilvl w:val="0"/>
          <w:numId w:val="5"/>
        </w:numPr>
        <w:tabs>
          <w:tab w:val="left" w:pos="-150"/>
          <w:tab w:val="left" w:pos="375"/>
          <w:tab w:val="left" w:pos="405"/>
          <w:tab w:val="left" w:pos="645"/>
          <w:tab w:val="left" w:pos="855"/>
          <w:tab w:val="left" w:pos="9780"/>
        </w:tabs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bidi="ar-SA"/>
        </w:rPr>
      </w:pP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</w:t>
      </w:r>
      <w:r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……………………………………………………….</w:t>
      </w:r>
      <w:r w:rsidRPr="005E1DBA">
        <w:rPr>
          <w:rFonts w:ascii="Arial Narrow" w:eastAsia="Webdings" w:hAnsi="Arial Narrow" w:cs="Webdings"/>
          <w:color w:val="000000"/>
          <w:sz w:val="16"/>
          <w:szCs w:val="16"/>
          <w:lang w:eastAsia="pl-PL" w:bidi="ar-SA"/>
        </w:rPr>
        <w:t>…………………</w:t>
      </w:r>
    </w:p>
    <w:p w14:paraId="5DB529F2" w14:textId="41BC9095" w:rsidR="0045797B" w:rsidRDefault="0045797B" w:rsidP="007E06AE">
      <w:pPr>
        <w:rPr>
          <w:rFonts w:ascii="Arial Narrow" w:hAnsi="Arial Narrow"/>
        </w:rPr>
      </w:pPr>
    </w:p>
    <w:p w14:paraId="7A038E73" w14:textId="757CC850" w:rsidR="007E06AE" w:rsidRDefault="007E06AE" w:rsidP="007E06AE">
      <w:pPr>
        <w:rPr>
          <w:rFonts w:ascii="Arial Narrow" w:hAnsi="Arial Narrow"/>
        </w:rPr>
      </w:pPr>
    </w:p>
    <w:p w14:paraId="4F1D8CB0" w14:textId="3BAB1DDF" w:rsidR="007E06AE" w:rsidRDefault="007E06AE" w:rsidP="007E06AE">
      <w:pPr>
        <w:rPr>
          <w:rFonts w:ascii="Arial Narrow" w:hAnsi="Arial Narrow"/>
        </w:rPr>
      </w:pPr>
    </w:p>
    <w:p w14:paraId="266A3D50" w14:textId="77777777" w:rsidR="007E06AE" w:rsidRPr="001C2BED" w:rsidRDefault="007E06AE" w:rsidP="007E06AE">
      <w:pPr>
        <w:pStyle w:val="NormalnyWeb1"/>
        <w:spacing w:after="0"/>
        <w:ind w:right="-96"/>
        <w:rPr>
          <w:rFonts w:ascii="Arial Narrow" w:hAnsi="Arial Narrow" w:cs="Arial"/>
          <w:sz w:val="18"/>
          <w:szCs w:val="18"/>
          <w:lang w:val="pl-PL"/>
        </w:rPr>
      </w:pPr>
      <w:r w:rsidRPr="001C2BED">
        <w:rPr>
          <w:rFonts w:ascii="Arial Narrow" w:hAnsi="Arial Narrow" w:cs="Arial"/>
          <w:sz w:val="18"/>
          <w:szCs w:val="18"/>
          <w:lang w:val="pl-PL"/>
        </w:rPr>
        <w:t>…………………………..………………………                                               ……………………………………………………………………</w:t>
      </w:r>
    </w:p>
    <w:p w14:paraId="54BEF662" w14:textId="77777777" w:rsidR="007E06AE" w:rsidRPr="001C2BED" w:rsidRDefault="007E06AE" w:rsidP="007E06AE">
      <w:pPr>
        <w:rPr>
          <w:rFonts w:ascii="Arial Narrow" w:hAnsi="Arial Narrow"/>
          <w:iCs/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ab/>
        <w:t xml:space="preserve">Miejscowość i </w:t>
      </w:r>
      <w:proofErr w:type="gramStart"/>
      <w:r w:rsidRPr="001C2BED">
        <w:rPr>
          <w:rFonts w:ascii="Arial Narrow" w:hAnsi="Arial Narrow"/>
          <w:iCs/>
          <w:sz w:val="18"/>
          <w:szCs w:val="18"/>
        </w:rPr>
        <w:t>data</w:t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</w:r>
      <w:r w:rsidRPr="001C2BED">
        <w:rPr>
          <w:rFonts w:ascii="Arial Narrow" w:hAnsi="Arial Narrow"/>
          <w:iCs/>
          <w:sz w:val="18"/>
          <w:szCs w:val="18"/>
        </w:rPr>
        <w:tab/>
        <w:t xml:space="preserve">                                               </w:t>
      </w:r>
      <w:proofErr w:type="gramEnd"/>
      <w:r w:rsidRPr="001C2BED">
        <w:rPr>
          <w:rFonts w:ascii="Arial Narrow" w:hAnsi="Arial Narrow"/>
          <w:iCs/>
          <w:sz w:val="18"/>
          <w:szCs w:val="18"/>
        </w:rPr>
        <w:t xml:space="preserve"> Pieczątka  i podpis Wnioskodawcy </w:t>
      </w:r>
    </w:p>
    <w:p w14:paraId="3CFF0304" w14:textId="1E237C22" w:rsidR="007E06AE" w:rsidRPr="001C2BED" w:rsidRDefault="007E06AE" w:rsidP="007E06AE">
      <w:pPr>
        <w:ind w:left="4248" w:firstLine="708"/>
        <w:rPr>
          <w:sz w:val="18"/>
          <w:szCs w:val="18"/>
        </w:rPr>
      </w:pPr>
      <w:r w:rsidRPr="001C2BED">
        <w:rPr>
          <w:rFonts w:ascii="Arial Narrow" w:hAnsi="Arial Narrow"/>
          <w:iCs/>
          <w:sz w:val="18"/>
          <w:szCs w:val="18"/>
        </w:rPr>
        <w:t xml:space="preserve">  </w:t>
      </w:r>
      <w:proofErr w:type="gramStart"/>
      <w:r w:rsidRPr="001C2BED">
        <w:rPr>
          <w:rFonts w:ascii="Arial Narrow" w:hAnsi="Arial Narrow"/>
          <w:iCs/>
          <w:sz w:val="18"/>
          <w:szCs w:val="18"/>
        </w:rPr>
        <w:t>lub</w:t>
      </w:r>
      <w:proofErr w:type="gramEnd"/>
      <w:r w:rsidRPr="001C2BED">
        <w:rPr>
          <w:rFonts w:ascii="Arial Narrow" w:hAnsi="Arial Narrow"/>
          <w:iCs/>
          <w:sz w:val="18"/>
          <w:szCs w:val="18"/>
        </w:rPr>
        <w:t xml:space="preserve"> osoby upoważnionej do jego reprezentowania</w:t>
      </w:r>
      <w:r w:rsidRPr="001C2BED">
        <w:rPr>
          <w:iCs/>
          <w:sz w:val="18"/>
          <w:szCs w:val="18"/>
        </w:rPr>
        <w:t xml:space="preserve"> </w:t>
      </w:r>
      <w:r w:rsidRPr="001C2BED">
        <w:rPr>
          <w:sz w:val="18"/>
          <w:szCs w:val="18"/>
        </w:rPr>
        <w:t xml:space="preserve">        </w:t>
      </w:r>
    </w:p>
    <w:p w14:paraId="2EA5B700" w14:textId="77777777" w:rsidR="007E06AE" w:rsidRDefault="007E06AE" w:rsidP="007E06AE">
      <w:pPr>
        <w:rPr>
          <w:rFonts w:ascii="Arial Narrow" w:hAnsi="Arial Narrow"/>
        </w:rPr>
      </w:pPr>
    </w:p>
    <w:p w14:paraId="402F8C31" w14:textId="77777777" w:rsidR="008378B6" w:rsidRDefault="008378B6" w:rsidP="007E06AE">
      <w:pPr>
        <w:rPr>
          <w:rFonts w:ascii="Arial Narrow" w:hAnsi="Arial Narrow"/>
        </w:rPr>
      </w:pPr>
    </w:p>
    <w:p w14:paraId="7B221953" w14:textId="77777777" w:rsidR="008378B6" w:rsidRDefault="008378B6" w:rsidP="007E06AE">
      <w:pPr>
        <w:rPr>
          <w:rFonts w:ascii="Arial Narrow" w:hAnsi="Arial Narrow"/>
        </w:rPr>
      </w:pPr>
    </w:p>
    <w:p w14:paraId="66328A13" w14:textId="77777777" w:rsidR="008378B6" w:rsidRDefault="008378B6" w:rsidP="007E06AE">
      <w:pPr>
        <w:rPr>
          <w:rFonts w:ascii="Arial Narrow" w:hAnsi="Arial Narrow"/>
        </w:rPr>
      </w:pPr>
    </w:p>
    <w:p w14:paraId="3BE7DDBC" w14:textId="6AF4CCDE" w:rsidR="008378B6" w:rsidRPr="008378B6" w:rsidRDefault="008378B6" w:rsidP="008378B6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2021 roku (I)</w:t>
      </w:r>
      <w:bookmarkStart w:id="0" w:name="_GoBack"/>
      <w:bookmarkEnd w:id="0"/>
    </w:p>
    <w:sectPr w:rsidR="008378B6" w:rsidRPr="008378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73C38" w14:textId="77777777" w:rsidR="00455174" w:rsidRDefault="00455174" w:rsidP="007E06AE">
      <w:r>
        <w:separator/>
      </w:r>
    </w:p>
  </w:endnote>
  <w:endnote w:type="continuationSeparator" w:id="0">
    <w:p w14:paraId="1661C131" w14:textId="77777777" w:rsidR="00455174" w:rsidRDefault="00455174" w:rsidP="007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453C7" w14:textId="77777777" w:rsidR="00455174" w:rsidRDefault="00455174" w:rsidP="007E06AE">
      <w:r>
        <w:separator/>
      </w:r>
    </w:p>
  </w:footnote>
  <w:footnote w:type="continuationSeparator" w:id="0">
    <w:p w14:paraId="39FBAF07" w14:textId="77777777" w:rsidR="00455174" w:rsidRDefault="00455174" w:rsidP="007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32E0" w14:textId="4C923F7E" w:rsidR="007E06AE" w:rsidRDefault="007E06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14168A0" wp14:editId="59E93FC0">
          <wp:simplePos x="0" y="0"/>
          <wp:positionH relativeFrom="column">
            <wp:posOffset>14748</wp:posOffset>
          </wp:positionH>
          <wp:positionV relativeFrom="paragraph">
            <wp:posOffset>-153158</wp:posOffset>
          </wp:positionV>
          <wp:extent cx="1033145" cy="457200"/>
          <wp:effectExtent l="0" t="0" r="0" b="0"/>
          <wp:wrapSquare wrapText="bothSides"/>
          <wp:docPr id="3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7BF685" w14:textId="00DAE49B" w:rsidR="007E06AE" w:rsidRDefault="007E06AE">
    <w:pPr>
      <w:pStyle w:val="Nagwek"/>
    </w:pPr>
    <w:r>
      <w:t xml:space="preserve">                                                               </w:t>
    </w:r>
    <w:r w:rsidR="00642449">
      <w:t xml:space="preserve">                       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Załącznik nr </w:t>
    </w:r>
    <w:r w:rsidR="00FC726D">
      <w:rPr>
        <w:rFonts w:ascii="Arial Narrow" w:hAnsi="Arial Narrow" w:cs="Arial"/>
        <w:b/>
        <w:i/>
        <w:iCs/>
        <w:sz w:val="20"/>
        <w:szCs w:val="20"/>
      </w:rPr>
      <w:t>15</w:t>
    </w:r>
    <w:r w:rsidRPr="00222CE3">
      <w:rPr>
        <w:rFonts w:ascii="Arial Narrow" w:hAnsi="Arial Narrow" w:cs="Arial"/>
        <w:b/>
        <w:i/>
        <w:iCs/>
        <w:sz w:val="20"/>
        <w:szCs w:val="20"/>
      </w:rPr>
      <w:t xml:space="preserve"> do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4D0"/>
    <w:multiLevelType w:val="hybridMultilevel"/>
    <w:tmpl w:val="EF9CC09C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528"/>
    <w:multiLevelType w:val="hybridMultilevel"/>
    <w:tmpl w:val="DCB48CA2"/>
    <w:lvl w:ilvl="0" w:tplc="F398D874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5751"/>
    <w:multiLevelType w:val="hybridMultilevel"/>
    <w:tmpl w:val="27C86ADE"/>
    <w:lvl w:ilvl="0" w:tplc="878EF74E">
      <w:numFmt w:val="bullet"/>
      <w:lvlText w:val=""/>
      <w:lvlJc w:val="left"/>
      <w:pPr>
        <w:ind w:left="720" w:hanging="360"/>
      </w:pPr>
      <w:rPr>
        <w:rFonts w:ascii="Symbol" w:eastAsia="Webdings" w:hAnsi="Symbol" w:cs="Web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8473D"/>
    <w:multiLevelType w:val="hybridMultilevel"/>
    <w:tmpl w:val="5ECACB56"/>
    <w:lvl w:ilvl="0" w:tplc="0C124DE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F052CF8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E"/>
    <w:rsid w:val="00020B2F"/>
    <w:rsid w:val="000E7770"/>
    <w:rsid w:val="001733DE"/>
    <w:rsid w:val="00387A76"/>
    <w:rsid w:val="003A1279"/>
    <w:rsid w:val="00426868"/>
    <w:rsid w:val="00455174"/>
    <w:rsid w:val="0045797B"/>
    <w:rsid w:val="00576452"/>
    <w:rsid w:val="005E1DBA"/>
    <w:rsid w:val="00642449"/>
    <w:rsid w:val="007E06AE"/>
    <w:rsid w:val="008378B6"/>
    <w:rsid w:val="00935013"/>
    <w:rsid w:val="00D2158A"/>
    <w:rsid w:val="00F5500E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5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E1DB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E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E06AE"/>
    <w:pPr>
      <w:autoSpaceDN/>
      <w:spacing w:before="28" w:after="119"/>
      <w:textAlignment w:val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A7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E1DBA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E1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E06AE"/>
    <w:pPr>
      <w:autoSpaceDN/>
      <w:spacing w:before="28" w:after="119"/>
      <w:textAlignment w:val="auto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6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6AE"/>
    <w:rPr>
      <w:rFonts w:ascii="Tahoma" w:eastAsia="SimSun" w:hAnsi="Tahoma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06a</cp:lastModifiedBy>
  <cp:revision>7</cp:revision>
  <cp:lastPrinted>2021-01-08T07:31:00Z</cp:lastPrinted>
  <dcterms:created xsi:type="dcterms:W3CDTF">2021-01-07T11:57:00Z</dcterms:created>
  <dcterms:modified xsi:type="dcterms:W3CDTF">2021-01-11T06:54:00Z</dcterms:modified>
</cp:coreProperties>
</file>